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8" w:rsidRPr="0096448B" w:rsidRDefault="006C1CC0" w:rsidP="00D24760">
      <w:pPr>
        <w:pStyle w:val="KBV-Standardtext"/>
        <w:spacing w:after="120"/>
        <w:jc w:val="left"/>
        <w:rPr>
          <w:rFonts w:ascii="Calibri" w:hAnsi="Calibri" w:cstheme="minorHAnsi"/>
          <w:b/>
          <w:color w:val="B90065" w:themeColor="accent1"/>
          <w:sz w:val="34"/>
          <w:szCs w:val="34"/>
        </w:rPr>
      </w:pPr>
      <w:r w:rsidRPr="0096448B">
        <w:rPr>
          <w:rFonts w:ascii="Calibri" w:hAnsi="Calibri" w:cstheme="minorHAnsi"/>
          <w:b/>
          <w:color w:val="B90065" w:themeColor="accent1"/>
          <w:sz w:val="34"/>
          <w:szCs w:val="34"/>
        </w:rPr>
        <w:t>PATIENTENINFORMATION ZUM DATENSCHUTZ</w:t>
      </w:r>
    </w:p>
    <w:p w:rsidR="006C1CC0" w:rsidRPr="0096448B" w:rsidRDefault="006C1CC0" w:rsidP="00D24760">
      <w:pPr>
        <w:pStyle w:val="KBV-Standardtext"/>
        <w:spacing w:after="380"/>
        <w:jc w:val="left"/>
        <w:rPr>
          <w:rFonts w:ascii="Calibri" w:hAnsi="Calibri" w:cstheme="minorHAnsi"/>
          <w:color w:val="B90065" w:themeColor="accent1"/>
          <w:sz w:val="34"/>
          <w:szCs w:val="34"/>
        </w:rPr>
      </w:pPr>
      <w:r w:rsidRPr="0096448B">
        <w:rPr>
          <w:rFonts w:ascii="Calibri" w:hAnsi="Calibri" w:cstheme="minorHAnsi"/>
          <w:color w:val="B90065" w:themeColor="accent1"/>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Datenschutzbeauftragte/n </w:t>
      </w:r>
      <w:r w:rsidR="00E10863">
        <w:rPr>
          <w:rFonts w:ascii="Calibri" w:hAnsi="Calibri" w:cstheme="minorHAnsi"/>
        </w:rPr>
        <w:t xml:space="preserve">unserer Praxis </w:t>
      </w:r>
      <w:r w:rsidR="006A6498" w:rsidRPr="006C1CC0">
        <w:rPr>
          <w:rFonts w:ascii="Calibri" w:hAnsi="Calibri" w:cstheme="minorHAnsi"/>
        </w:rPr>
        <w:t xml:space="preserve">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96448B" w:rsidRDefault="006C1CC0" w:rsidP="00D24760">
      <w:pPr>
        <w:pStyle w:val="KBV-Standardtext"/>
        <w:spacing w:before="260" w:after="380"/>
        <w:jc w:val="left"/>
        <w:rPr>
          <w:rFonts w:ascii="Calibri" w:hAnsi="Calibri" w:cstheme="minorHAnsi"/>
          <w:b/>
          <w:color w:val="B90065" w:themeColor="accent1"/>
        </w:rPr>
      </w:pPr>
      <w:r w:rsidRPr="0096448B">
        <w:rPr>
          <w:rFonts w:ascii="Calibri" w:hAnsi="Calibri" w:cstheme="minorHAnsi"/>
          <w:b/>
          <w:color w:val="B90065" w:themeColor="accent1"/>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r w:rsidR="00E10863">
        <w:rPr>
          <w:rFonts w:ascii="Calibri" w:hAnsi="Calibri" w:cstheme="minorHAnsi"/>
        </w:rPr>
        <w:tab/>
      </w:r>
      <w:r w:rsidR="00E10863">
        <w:rPr>
          <w:rFonts w:ascii="Calibri" w:hAnsi="Calibri" w:cstheme="minorHAnsi"/>
        </w:rPr>
        <w:tab/>
        <w:t>Sächsischer Datenschutzbeauftragter</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r w:rsidR="00E10863">
        <w:rPr>
          <w:rFonts w:ascii="Calibri" w:hAnsi="Calibri" w:cstheme="minorHAnsi"/>
        </w:rPr>
        <w:t xml:space="preserve"> </w:t>
      </w:r>
      <w:r w:rsidR="00E10863">
        <w:rPr>
          <w:rFonts w:ascii="Calibri" w:hAnsi="Calibri" w:cstheme="minorHAnsi"/>
        </w:rPr>
        <w:tab/>
      </w:r>
      <w:proofErr w:type="spellStart"/>
      <w:r w:rsidR="00E04686">
        <w:rPr>
          <w:rFonts w:ascii="Calibri" w:hAnsi="Calibri" w:cstheme="minorHAnsi"/>
        </w:rPr>
        <w:t>Devrientstr</w:t>
      </w:r>
      <w:proofErr w:type="spellEnd"/>
      <w:r w:rsidR="00E04686">
        <w:rPr>
          <w:rFonts w:ascii="Calibri" w:hAnsi="Calibri" w:cstheme="minorHAnsi"/>
        </w:rPr>
        <w:t>.</w:t>
      </w:r>
      <w:r w:rsidR="00E10863">
        <w:rPr>
          <w:rFonts w:ascii="Calibri" w:hAnsi="Calibri" w:cstheme="minorHAnsi"/>
        </w:rPr>
        <w:t xml:space="preserve"> </w:t>
      </w:r>
      <w:bookmarkStart w:id="0" w:name="_GoBack"/>
      <w:bookmarkEnd w:id="0"/>
      <w:r w:rsidR="00E10863">
        <w:rPr>
          <w:rFonts w:ascii="Calibri" w:hAnsi="Calibri" w:cstheme="minorHAnsi"/>
        </w:rPr>
        <w:t>1, 01067 Dresden</w:t>
      </w:r>
    </w:p>
    <w:p w:rsidR="00F453F4" w:rsidRPr="0096448B" w:rsidRDefault="006C1CC0" w:rsidP="00D24760">
      <w:pPr>
        <w:pStyle w:val="KBV-Standardtext"/>
        <w:spacing w:before="260" w:after="260"/>
        <w:jc w:val="left"/>
        <w:rPr>
          <w:rFonts w:ascii="Calibri" w:hAnsi="Calibri" w:cstheme="minorHAnsi"/>
          <w:b/>
          <w:color w:val="B90065" w:themeColor="accent1"/>
        </w:rPr>
      </w:pPr>
      <w:r w:rsidRPr="0096448B">
        <w:rPr>
          <w:rFonts w:ascii="Calibri" w:hAnsi="Calibri" w:cstheme="minorHAnsi"/>
          <w:b/>
          <w:color w:val="B90065" w:themeColor="accent1"/>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8"/>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E04686">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6448B"/>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04686"/>
    <w:rsid w:val="00E10863"/>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98A8B6B1.dotm</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Susanne (KBV)</dc:creator>
  <cp:lastModifiedBy>Fischer, Patrice (OA)</cp:lastModifiedBy>
  <cp:revision>2</cp:revision>
  <dcterms:created xsi:type="dcterms:W3CDTF">2018-06-06T13:23:00Z</dcterms:created>
  <dcterms:modified xsi:type="dcterms:W3CDTF">2018-06-06T13:23:00Z</dcterms:modified>
</cp:coreProperties>
</file>