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05972" w14:textId="77777777" w:rsidR="008A06AA" w:rsidRPr="008A368F" w:rsidRDefault="008A368F">
      <w:pPr>
        <w:pStyle w:val="KBV-Standardtext"/>
        <w:spacing w:after="120"/>
        <w:jc w:val="left"/>
        <w:rPr>
          <w:rFonts w:ascii="Calibri" w:hAnsi="Calibri" w:cstheme="minorHAnsi"/>
          <w:b/>
          <w:color w:val="B90065" w:themeColor="accent1"/>
          <w:sz w:val="34"/>
          <w:szCs w:val="34"/>
          <w:lang w:val="fr-FR"/>
        </w:rPr>
      </w:pPr>
      <w:bookmarkStart w:id="0" w:name="_GoBack"/>
      <w:bookmarkEnd w:id="0"/>
      <w:r>
        <w:rPr>
          <w:rFonts w:ascii="Calibri" w:hAnsi="Calibri" w:cstheme="minorHAnsi"/>
          <w:b/>
          <w:color w:val="B90065" w:themeColor="accent1"/>
          <w:sz w:val="34"/>
          <w:szCs w:val="34"/>
          <w:lang w:val="fr-FR"/>
        </w:rPr>
        <w:t>INFORMATION AUX PATIENTS CONCERNANT LA PROTECTION DES DONNÉES</w:t>
      </w:r>
    </w:p>
    <w:p w14:paraId="4D443BA3" w14:textId="77777777" w:rsidR="008A06AA" w:rsidRPr="008A368F" w:rsidRDefault="00DF46AF">
      <w:pPr>
        <w:pStyle w:val="KBV-Standardtext"/>
        <w:spacing w:after="380"/>
        <w:jc w:val="left"/>
        <w:rPr>
          <w:rFonts w:ascii="Calibri" w:hAnsi="Calibri" w:cstheme="minorHAnsi"/>
          <w:color w:val="B90065" w:themeColor="accent1"/>
          <w:sz w:val="34"/>
          <w:szCs w:val="34"/>
          <w:lang w:val="fr-FR"/>
        </w:rPr>
      </w:pPr>
      <w:r w:rsidRPr="008A368F">
        <w:rPr>
          <w:rFonts w:ascii="Calibri" w:hAnsi="Calibri" w:cstheme="minorHAnsi"/>
          <w:color w:val="B90065" w:themeColor="accent1"/>
          <w:sz w:val="34"/>
          <w:szCs w:val="34"/>
          <w:lang w:val="fr-FR"/>
        </w:rPr>
        <w:t>M</w:t>
      </w:r>
      <w:r w:rsidR="008A368F">
        <w:rPr>
          <w:rFonts w:ascii="Calibri" w:hAnsi="Calibri" w:cstheme="minorHAnsi"/>
          <w:color w:val="B90065" w:themeColor="accent1"/>
          <w:sz w:val="34"/>
          <w:szCs w:val="34"/>
          <w:lang w:val="fr-FR"/>
        </w:rPr>
        <w:t>ODÈLE POUR VOTRE CABINET</w:t>
      </w:r>
    </w:p>
    <w:p w14:paraId="4DB0B228" w14:textId="77777777" w:rsidR="008A06AA" w:rsidRPr="008A368F" w:rsidRDefault="008A368F">
      <w:pPr>
        <w:pStyle w:val="KBV-Standardtext"/>
        <w:spacing w:after="120"/>
        <w:jc w:val="left"/>
        <w:rPr>
          <w:rFonts w:ascii="Calibri" w:hAnsi="Calibri" w:cstheme="minorHAnsi"/>
          <w:lang w:val="fr-FR"/>
        </w:rPr>
      </w:pPr>
      <w:r>
        <w:rPr>
          <w:rFonts w:ascii="Calibri" w:hAnsi="Calibri" w:cstheme="minorHAnsi"/>
          <w:lang w:val="fr-FR"/>
        </w:rPr>
        <w:t>Chère patiente, cher patient</w:t>
      </w:r>
      <w:r w:rsidR="00DF46AF" w:rsidRPr="008A368F">
        <w:rPr>
          <w:rFonts w:ascii="Calibri" w:hAnsi="Calibri" w:cstheme="minorHAnsi"/>
          <w:lang w:val="fr-FR"/>
        </w:rPr>
        <w:t>,</w:t>
      </w:r>
    </w:p>
    <w:p w14:paraId="0EAF8F7C" w14:textId="3B8ABA42" w:rsidR="008A06AA" w:rsidRPr="008A368F" w:rsidRDefault="008A368F">
      <w:pPr>
        <w:pStyle w:val="KBV-Standardtext"/>
        <w:spacing w:after="120"/>
        <w:jc w:val="left"/>
        <w:rPr>
          <w:rFonts w:ascii="Calibri" w:hAnsi="Calibri" w:cstheme="minorHAnsi"/>
          <w:lang w:val="fr-FR"/>
        </w:rPr>
      </w:pPr>
      <w:r>
        <w:rPr>
          <w:rFonts w:ascii="Calibri" w:hAnsi="Calibri" w:cstheme="minorHAnsi"/>
          <w:lang w:val="fr-FR"/>
        </w:rPr>
        <w:t>Nous accordons de l’importance à la protection de vos données à caractère personnel</w:t>
      </w:r>
      <w:r w:rsidR="00DF46AF" w:rsidRPr="008A368F">
        <w:rPr>
          <w:rFonts w:ascii="Calibri" w:hAnsi="Calibri" w:cstheme="minorHAnsi"/>
          <w:lang w:val="fr-FR"/>
        </w:rPr>
        <w:t>.</w:t>
      </w:r>
      <w:r>
        <w:rPr>
          <w:rFonts w:ascii="Calibri" w:hAnsi="Calibri" w:cstheme="minorHAnsi"/>
          <w:lang w:val="fr-FR"/>
        </w:rPr>
        <w:t xml:space="preserve"> Conformément au Règlement général sur la protection des données de l’UE</w:t>
      </w:r>
      <w:r w:rsidR="00DF46AF" w:rsidRPr="008A368F">
        <w:rPr>
          <w:rFonts w:ascii="Calibri" w:hAnsi="Calibri" w:cstheme="minorHAnsi"/>
          <w:lang w:val="fr-FR"/>
        </w:rPr>
        <w:t xml:space="preserve"> (</w:t>
      </w:r>
      <w:r>
        <w:rPr>
          <w:rFonts w:ascii="Calibri" w:hAnsi="Calibri" w:cstheme="minorHAnsi"/>
          <w:lang w:val="fr-FR"/>
        </w:rPr>
        <w:t>RGPD</w:t>
      </w:r>
      <w:r w:rsidR="00DF46AF" w:rsidRPr="008A368F">
        <w:rPr>
          <w:rFonts w:ascii="Calibri" w:hAnsi="Calibri" w:cstheme="minorHAnsi"/>
          <w:lang w:val="fr-FR"/>
        </w:rPr>
        <w:t>)</w:t>
      </w:r>
      <w:r>
        <w:rPr>
          <w:rFonts w:ascii="Calibri" w:hAnsi="Calibri" w:cstheme="minorHAnsi"/>
          <w:lang w:val="fr-FR"/>
        </w:rPr>
        <w:t xml:space="preserve">, nous sommes tenus de vous informer </w:t>
      </w:r>
      <w:r w:rsidR="000E01D4">
        <w:rPr>
          <w:rFonts w:ascii="Calibri" w:hAnsi="Calibri" w:cstheme="minorHAnsi"/>
          <w:lang w:val="fr-FR"/>
        </w:rPr>
        <w:t>des</w:t>
      </w:r>
      <w:r>
        <w:rPr>
          <w:rFonts w:ascii="Calibri" w:hAnsi="Calibri" w:cstheme="minorHAnsi"/>
          <w:lang w:val="fr-FR"/>
        </w:rPr>
        <w:t xml:space="preserve"> fins </w:t>
      </w:r>
      <w:r w:rsidR="000E01D4">
        <w:rPr>
          <w:rFonts w:ascii="Calibri" w:hAnsi="Calibri" w:cstheme="minorHAnsi"/>
          <w:lang w:val="fr-FR"/>
        </w:rPr>
        <w:t xml:space="preserve">auxquelles </w:t>
      </w:r>
      <w:r>
        <w:rPr>
          <w:rFonts w:ascii="Calibri" w:hAnsi="Calibri" w:cstheme="minorHAnsi"/>
          <w:lang w:val="fr-FR"/>
        </w:rPr>
        <w:t>notre cabinet collecte, enregistre ou transmet des données</w:t>
      </w:r>
      <w:r w:rsidR="00DF46AF" w:rsidRPr="008A368F">
        <w:rPr>
          <w:rFonts w:ascii="Calibri" w:hAnsi="Calibri" w:cstheme="minorHAnsi"/>
          <w:lang w:val="fr-FR"/>
        </w:rPr>
        <w:t xml:space="preserve">. </w:t>
      </w:r>
      <w:r>
        <w:rPr>
          <w:rFonts w:ascii="Calibri" w:hAnsi="Calibri" w:cstheme="minorHAnsi"/>
          <w:lang w:val="fr-FR"/>
        </w:rPr>
        <w:t>La présente information vous indique également les droits dont vous disposez en matière de protection des données</w:t>
      </w:r>
      <w:r w:rsidR="00DF46AF" w:rsidRPr="008A368F">
        <w:rPr>
          <w:rFonts w:ascii="Calibri" w:hAnsi="Calibri" w:cstheme="minorHAnsi"/>
          <w:lang w:val="fr-FR"/>
        </w:rPr>
        <w:t>.</w:t>
      </w:r>
    </w:p>
    <w:p w14:paraId="0020518E" w14:textId="77777777" w:rsidR="008A06AA" w:rsidRPr="008A368F" w:rsidRDefault="00DF46AF">
      <w:pPr>
        <w:pStyle w:val="KBV-Standardtext"/>
        <w:spacing w:before="260" w:after="260"/>
        <w:jc w:val="left"/>
        <w:rPr>
          <w:rFonts w:ascii="Calibri" w:hAnsi="Calibri" w:cstheme="minorHAnsi"/>
          <w:b/>
          <w:color w:val="B90065" w:themeColor="accent1"/>
          <w:lang w:val="fr-FR"/>
        </w:rPr>
      </w:pPr>
      <w:r w:rsidRPr="008A368F">
        <w:rPr>
          <w:rFonts w:ascii="Calibri" w:hAnsi="Calibri" w:cstheme="minorHAnsi"/>
          <w:b/>
          <w:color w:val="B90065" w:themeColor="accent1"/>
          <w:lang w:val="fr-FR"/>
        </w:rPr>
        <w:t xml:space="preserve">1. </w:t>
      </w:r>
      <w:r w:rsidR="008A368F">
        <w:rPr>
          <w:rFonts w:ascii="Calibri" w:hAnsi="Calibri" w:cstheme="minorHAnsi"/>
          <w:b/>
          <w:color w:val="B90065" w:themeColor="accent1"/>
          <w:lang w:val="fr-FR"/>
        </w:rPr>
        <w:t>RESPONSABILITÉ DU TRAITEMENT DE DONNÉES</w:t>
      </w:r>
    </w:p>
    <w:p w14:paraId="72E56F54" w14:textId="77777777" w:rsidR="008A06AA" w:rsidRPr="008A368F" w:rsidRDefault="008A368F">
      <w:pPr>
        <w:pStyle w:val="KBV-Standardtext"/>
        <w:spacing w:after="120"/>
        <w:jc w:val="left"/>
        <w:rPr>
          <w:rFonts w:ascii="Calibri" w:hAnsi="Calibri" w:cstheme="minorHAnsi"/>
          <w:lang w:val="fr-FR"/>
        </w:rPr>
      </w:pPr>
      <w:r>
        <w:rPr>
          <w:rFonts w:ascii="Calibri" w:hAnsi="Calibri" w:cstheme="minorHAnsi"/>
          <w:lang w:val="fr-FR"/>
        </w:rPr>
        <w:t>Le responsable du traitement des données est </w:t>
      </w:r>
      <w:r w:rsidR="00DF46AF" w:rsidRPr="008A368F">
        <w:rPr>
          <w:rFonts w:ascii="Calibri" w:hAnsi="Calibri" w:cstheme="minorHAnsi"/>
          <w:lang w:val="fr-FR"/>
        </w:rPr>
        <w:t xml:space="preserve">: </w:t>
      </w:r>
    </w:p>
    <w:p w14:paraId="66ECD2F0" w14:textId="77777777" w:rsidR="008A06AA" w:rsidRPr="008A368F" w:rsidRDefault="008A368F">
      <w:pPr>
        <w:pStyle w:val="KBV-Standardtext"/>
        <w:spacing w:after="120"/>
        <w:jc w:val="left"/>
        <w:rPr>
          <w:rFonts w:ascii="Calibri" w:hAnsi="Calibri" w:cstheme="minorHAnsi"/>
          <w:lang w:val="fr-FR"/>
        </w:rPr>
      </w:pPr>
      <w:r>
        <w:rPr>
          <w:rFonts w:ascii="Calibri" w:hAnsi="Calibri" w:cstheme="minorHAnsi"/>
          <w:lang w:val="fr-FR"/>
        </w:rPr>
        <w:t>Nom du cabinet </w:t>
      </w:r>
      <w:r w:rsidR="00DF46AF" w:rsidRPr="008A368F">
        <w:rPr>
          <w:rFonts w:ascii="Calibri" w:hAnsi="Calibri" w:cstheme="minorHAnsi"/>
          <w:lang w:val="fr-FR"/>
        </w:rPr>
        <w:t xml:space="preserve">: </w:t>
      </w:r>
    </w:p>
    <w:p w14:paraId="26653F4B" w14:textId="77777777" w:rsidR="008A06AA" w:rsidRPr="008A368F" w:rsidRDefault="00DF46AF">
      <w:pPr>
        <w:pStyle w:val="KBV-Standardtext"/>
        <w:spacing w:after="120"/>
        <w:jc w:val="left"/>
        <w:rPr>
          <w:rFonts w:ascii="Calibri" w:hAnsi="Calibri" w:cstheme="minorHAnsi"/>
          <w:lang w:val="fr-FR"/>
        </w:rPr>
      </w:pPr>
      <w:r w:rsidRPr="008A368F">
        <w:rPr>
          <w:rFonts w:ascii="Calibri" w:hAnsi="Calibri" w:cstheme="minorHAnsi"/>
          <w:lang w:val="fr-FR"/>
        </w:rPr>
        <w:t>Adresse (</w:t>
      </w:r>
      <w:r w:rsidR="008A368F">
        <w:rPr>
          <w:rFonts w:ascii="Calibri" w:hAnsi="Calibri" w:cstheme="minorHAnsi"/>
          <w:lang w:val="fr-FR"/>
        </w:rPr>
        <w:t>rue</w:t>
      </w:r>
      <w:r w:rsidRPr="008A368F">
        <w:rPr>
          <w:rFonts w:ascii="Calibri" w:hAnsi="Calibri" w:cstheme="minorHAnsi"/>
          <w:lang w:val="fr-FR"/>
        </w:rPr>
        <w:t>,</w:t>
      </w:r>
      <w:r w:rsidR="008A368F">
        <w:rPr>
          <w:rFonts w:ascii="Calibri" w:hAnsi="Calibri" w:cstheme="minorHAnsi"/>
          <w:lang w:val="fr-FR"/>
        </w:rPr>
        <w:t xml:space="preserve"> numéro</w:t>
      </w:r>
      <w:r w:rsidRPr="008A368F">
        <w:rPr>
          <w:rFonts w:ascii="Calibri" w:hAnsi="Calibri" w:cstheme="minorHAnsi"/>
          <w:lang w:val="fr-FR"/>
        </w:rPr>
        <w:t>,</w:t>
      </w:r>
      <w:r w:rsidR="008A368F">
        <w:rPr>
          <w:rFonts w:ascii="Calibri" w:hAnsi="Calibri" w:cstheme="minorHAnsi"/>
          <w:lang w:val="fr-FR"/>
        </w:rPr>
        <w:t xml:space="preserve"> code postal, localité</w:t>
      </w:r>
      <w:r w:rsidRPr="008A368F">
        <w:rPr>
          <w:rFonts w:ascii="Calibri" w:hAnsi="Calibri" w:cstheme="minorHAnsi"/>
          <w:lang w:val="fr-FR"/>
        </w:rPr>
        <w:t>)</w:t>
      </w:r>
      <w:r w:rsidR="008A368F">
        <w:rPr>
          <w:rFonts w:ascii="Calibri" w:hAnsi="Calibri" w:cstheme="minorHAnsi"/>
          <w:lang w:val="fr-FR"/>
        </w:rPr>
        <w:t> </w:t>
      </w:r>
      <w:r w:rsidRPr="008A368F">
        <w:rPr>
          <w:rFonts w:ascii="Calibri" w:hAnsi="Calibri" w:cstheme="minorHAnsi"/>
          <w:lang w:val="fr-FR"/>
        </w:rPr>
        <w:t xml:space="preserve">: </w:t>
      </w:r>
    </w:p>
    <w:p w14:paraId="1539EEA0" w14:textId="77777777" w:rsidR="008A06AA" w:rsidRPr="008A368F" w:rsidRDefault="008A368F">
      <w:pPr>
        <w:pStyle w:val="KBV-Standardtext"/>
        <w:spacing w:after="120"/>
        <w:jc w:val="left"/>
        <w:rPr>
          <w:rFonts w:ascii="Calibri" w:hAnsi="Calibri" w:cstheme="minorHAnsi"/>
          <w:lang w:val="fr-FR"/>
        </w:rPr>
      </w:pPr>
      <w:r>
        <w:rPr>
          <w:rFonts w:ascii="Calibri" w:hAnsi="Calibri" w:cstheme="minorHAnsi"/>
          <w:lang w:val="fr-FR"/>
        </w:rPr>
        <w:t>Coordonnées de contact</w:t>
      </w:r>
      <w:r w:rsidR="00DF46AF" w:rsidRPr="008A368F">
        <w:rPr>
          <w:rFonts w:ascii="Calibri" w:hAnsi="Calibri" w:cstheme="minorHAnsi"/>
          <w:lang w:val="fr-FR"/>
        </w:rPr>
        <w:t xml:space="preserve"> (</w:t>
      </w:r>
      <w:r>
        <w:rPr>
          <w:rFonts w:ascii="Calibri" w:hAnsi="Calibri" w:cstheme="minorHAnsi"/>
          <w:lang w:val="fr-FR"/>
        </w:rPr>
        <w:t>par ex</w:t>
      </w:r>
      <w:r w:rsidR="00DF46AF" w:rsidRPr="008A368F">
        <w:rPr>
          <w:rFonts w:ascii="Calibri" w:hAnsi="Calibri" w:cstheme="minorHAnsi"/>
          <w:lang w:val="fr-FR"/>
        </w:rPr>
        <w:t>.</w:t>
      </w:r>
      <w:r>
        <w:rPr>
          <w:rFonts w:ascii="Calibri" w:hAnsi="Calibri" w:cstheme="minorHAnsi"/>
          <w:lang w:val="fr-FR"/>
        </w:rPr>
        <w:t xml:space="preserve"> téléphone</w:t>
      </w:r>
      <w:r w:rsidR="00DF46AF" w:rsidRPr="008A368F">
        <w:rPr>
          <w:rFonts w:ascii="Calibri" w:hAnsi="Calibri" w:cstheme="minorHAnsi"/>
          <w:lang w:val="fr-FR"/>
        </w:rPr>
        <w:t xml:space="preserve">, </w:t>
      </w:r>
      <w:r>
        <w:rPr>
          <w:rFonts w:ascii="Calibri" w:hAnsi="Calibri" w:cstheme="minorHAnsi"/>
          <w:lang w:val="fr-FR"/>
        </w:rPr>
        <w:t>e-m</w:t>
      </w:r>
      <w:r w:rsidR="00DF46AF" w:rsidRPr="008A368F">
        <w:rPr>
          <w:rFonts w:ascii="Calibri" w:hAnsi="Calibri" w:cstheme="minorHAnsi"/>
          <w:lang w:val="fr-FR"/>
        </w:rPr>
        <w:t>ail)</w:t>
      </w:r>
      <w:r>
        <w:rPr>
          <w:rFonts w:ascii="Calibri" w:hAnsi="Calibri" w:cstheme="minorHAnsi"/>
          <w:lang w:val="fr-FR"/>
        </w:rPr>
        <w:t> </w:t>
      </w:r>
      <w:r w:rsidR="00DF46AF" w:rsidRPr="008A368F">
        <w:rPr>
          <w:rFonts w:ascii="Calibri" w:hAnsi="Calibri" w:cstheme="minorHAnsi"/>
          <w:lang w:val="fr-FR"/>
        </w:rPr>
        <w:t xml:space="preserve">: </w:t>
      </w:r>
    </w:p>
    <w:p w14:paraId="6A842373" w14:textId="77777777" w:rsidR="008A06AA" w:rsidRPr="008A368F" w:rsidRDefault="008A06AA">
      <w:pPr>
        <w:pStyle w:val="KBV-Standardtext"/>
        <w:spacing w:after="120"/>
        <w:jc w:val="left"/>
        <w:rPr>
          <w:rFonts w:ascii="Calibri" w:hAnsi="Calibri" w:cstheme="minorHAnsi"/>
          <w:lang w:val="fr-FR"/>
        </w:rPr>
      </w:pPr>
    </w:p>
    <w:p w14:paraId="6A50DCE0" w14:textId="77777777" w:rsidR="008A06AA" w:rsidRPr="008A368F" w:rsidRDefault="008A368F">
      <w:pPr>
        <w:pStyle w:val="KBV-Standardtext"/>
        <w:spacing w:after="120"/>
        <w:jc w:val="left"/>
        <w:rPr>
          <w:rFonts w:ascii="Calibri" w:hAnsi="Calibri" w:cstheme="minorHAnsi"/>
          <w:lang w:val="fr-FR"/>
        </w:rPr>
      </w:pPr>
      <w:r>
        <w:rPr>
          <w:rFonts w:ascii="Calibri" w:hAnsi="Calibri" w:cstheme="minorHAnsi"/>
          <w:lang w:val="fr-FR"/>
        </w:rPr>
        <w:t xml:space="preserve">Vous pouvez joindre le/la délégué/e à la protection des données de notre cabinet </w:t>
      </w:r>
      <w:r w:rsidR="009511A9">
        <w:rPr>
          <w:rFonts w:ascii="Calibri" w:hAnsi="Calibri" w:cstheme="minorHAnsi"/>
          <w:lang w:val="fr-FR"/>
        </w:rPr>
        <w:t>de la manière suivante </w:t>
      </w:r>
      <w:r w:rsidR="00DF46AF" w:rsidRPr="008A368F">
        <w:rPr>
          <w:rFonts w:ascii="Calibri" w:hAnsi="Calibri" w:cstheme="minorHAnsi"/>
          <w:lang w:val="fr-FR"/>
        </w:rPr>
        <w:t xml:space="preserve">: </w:t>
      </w:r>
    </w:p>
    <w:p w14:paraId="3B365F02" w14:textId="77777777" w:rsidR="008A06AA" w:rsidRPr="008A368F" w:rsidRDefault="00DF46AF">
      <w:pPr>
        <w:pStyle w:val="KBV-Standardtext"/>
        <w:spacing w:after="120"/>
        <w:jc w:val="left"/>
        <w:rPr>
          <w:rFonts w:ascii="Calibri" w:hAnsi="Calibri" w:cstheme="minorHAnsi"/>
          <w:lang w:val="fr-FR"/>
        </w:rPr>
      </w:pPr>
      <w:r w:rsidRPr="008A368F">
        <w:rPr>
          <w:rFonts w:ascii="Calibri" w:hAnsi="Calibri" w:cstheme="minorHAnsi"/>
          <w:lang w:val="fr-FR"/>
        </w:rPr>
        <w:t>N</w:t>
      </w:r>
      <w:r w:rsidR="009511A9">
        <w:rPr>
          <w:rFonts w:ascii="Calibri" w:hAnsi="Calibri" w:cstheme="minorHAnsi"/>
          <w:lang w:val="fr-FR"/>
        </w:rPr>
        <w:t>om </w:t>
      </w:r>
      <w:r w:rsidRPr="008A368F">
        <w:rPr>
          <w:rFonts w:ascii="Calibri" w:hAnsi="Calibri" w:cstheme="minorHAnsi"/>
          <w:lang w:val="fr-FR"/>
        </w:rPr>
        <w:t>:</w:t>
      </w:r>
    </w:p>
    <w:p w14:paraId="2FE79D34" w14:textId="77777777" w:rsidR="008A06AA" w:rsidRPr="008A368F" w:rsidRDefault="00DF46AF">
      <w:pPr>
        <w:pStyle w:val="KBV-Standardtext"/>
        <w:spacing w:after="120"/>
        <w:jc w:val="left"/>
        <w:rPr>
          <w:rFonts w:ascii="Calibri" w:hAnsi="Calibri" w:cstheme="minorHAnsi"/>
          <w:lang w:val="fr-FR"/>
        </w:rPr>
      </w:pPr>
      <w:r w:rsidRPr="008A368F">
        <w:rPr>
          <w:rFonts w:ascii="Calibri" w:hAnsi="Calibri" w:cstheme="minorHAnsi"/>
          <w:lang w:val="fr-FR"/>
        </w:rPr>
        <w:t>A</w:t>
      </w:r>
      <w:r w:rsidR="009511A9">
        <w:rPr>
          <w:rFonts w:ascii="Calibri" w:hAnsi="Calibri" w:cstheme="minorHAnsi"/>
          <w:lang w:val="fr-FR"/>
        </w:rPr>
        <w:t>dresse </w:t>
      </w:r>
      <w:r w:rsidRPr="008A368F">
        <w:rPr>
          <w:rFonts w:ascii="Calibri" w:hAnsi="Calibri" w:cstheme="minorHAnsi"/>
          <w:lang w:val="fr-FR"/>
        </w:rPr>
        <w:t>:</w:t>
      </w:r>
    </w:p>
    <w:p w14:paraId="6386A6AF" w14:textId="77777777" w:rsidR="008A06AA" w:rsidRPr="008A368F" w:rsidRDefault="009511A9">
      <w:pPr>
        <w:pStyle w:val="KBV-Standardtext"/>
        <w:spacing w:after="120"/>
        <w:jc w:val="left"/>
        <w:rPr>
          <w:rFonts w:ascii="Calibri" w:hAnsi="Calibri" w:cstheme="minorHAnsi"/>
          <w:lang w:val="fr-FR"/>
        </w:rPr>
      </w:pPr>
      <w:r>
        <w:rPr>
          <w:rFonts w:ascii="Calibri" w:hAnsi="Calibri" w:cstheme="minorHAnsi"/>
          <w:lang w:val="fr-FR"/>
        </w:rPr>
        <w:t>Coordonnées de contact </w:t>
      </w:r>
      <w:r w:rsidR="00DF46AF" w:rsidRPr="008A368F">
        <w:rPr>
          <w:rFonts w:ascii="Calibri" w:hAnsi="Calibri" w:cstheme="minorHAnsi"/>
          <w:lang w:val="fr-FR"/>
        </w:rPr>
        <w:t>:</w:t>
      </w:r>
    </w:p>
    <w:p w14:paraId="3FB57CC3" w14:textId="77777777" w:rsidR="008A06AA" w:rsidRPr="008A368F" w:rsidRDefault="00DF46AF">
      <w:pPr>
        <w:pStyle w:val="KBV-Standardtext"/>
        <w:spacing w:before="260" w:after="260"/>
        <w:jc w:val="left"/>
        <w:rPr>
          <w:rFonts w:ascii="Calibri" w:hAnsi="Calibri" w:cstheme="minorHAnsi"/>
          <w:b/>
          <w:color w:val="B90065" w:themeColor="accent1"/>
          <w:lang w:val="fr-FR"/>
        </w:rPr>
      </w:pPr>
      <w:r w:rsidRPr="008A368F">
        <w:rPr>
          <w:rFonts w:ascii="Calibri" w:hAnsi="Calibri" w:cstheme="minorHAnsi"/>
          <w:b/>
          <w:color w:val="B90065" w:themeColor="accent1"/>
          <w:lang w:val="fr-FR"/>
        </w:rPr>
        <w:t xml:space="preserve">2. </w:t>
      </w:r>
      <w:r w:rsidR="009511A9">
        <w:rPr>
          <w:rFonts w:ascii="Calibri" w:hAnsi="Calibri" w:cstheme="minorHAnsi"/>
          <w:b/>
          <w:color w:val="B90065" w:themeColor="accent1"/>
          <w:lang w:val="fr-FR"/>
        </w:rPr>
        <w:t>FINALITÉ DU TRAITEMENT DE DONNÉES</w:t>
      </w:r>
    </w:p>
    <w:p w14:paraId="308021FA" w14:textId="77777777" w:rsidR="008A06AA" w:rsidRPr="008A368F" w:rsidRDefault="009511A9">
      <w:pPr>
        <w:pStyle w:val="KBV-Standardtext"/>
        <w:spacing w:after="120"/>
        <w:jc w:val="left"/>
        <w:rPr>
          <w:rFonts w:ascii="Calibri" w:hAnsi="Calibri" w:cstheme="minorHAnsi"/>
          <w:lang w:val="fr-FR"/>
        </w:rPr>
      </w:pPr>
      <w:r>
        <w:rPr>
          <w:rFonts w:ascii="Calibri" w:hAnsi="Calibri" w:cstheme="minorHAnsi"/>
          <w:lang w:val="fr-FR"/>
        </w:rPr>
        <w:t>Le traitement de données a lieu sur la base de prescriptions légales</w:t>
      </w:r>
      <w:r w:rsidR="00DF46AF" w:rsidRPr="008A368F">
        <w:rPr>
          <w:rFonts w:ascii="Calibri" w:hAnsi="Calibri" w:cstheme="minorHAnsi"/>
          <w:lang w:val="fr-FR"/>
        </w:rPr>
        <w:t>,</w:t>
      </w:r>
      <w:r>
        <w:rPr>
          <w:rFonts w:ascii="Calibri" w:hAnsi="Calibri" w:cstheme="minorHAnsi"/>
          <w:lang w:val="fr-FR"/>
        </w:rPr>
        <w:t xml:space="preserve"> afin d’exécuter le contrat de soins co</w:t>
      </w:r>
      <w:r>
        <w:rPr>
          <w:rFonts w:ascii="Calibri" w:hAnsi="Calibri" w:cstheme="minorHAnsi"/>
          <w:lang w:val="fr-FR"/>
        </w:rPr>
        <w:t>n</w:t>
      </w:r>
      <w:r>
        <w:rPr>
          <w:rFonts w:ascii="Calibri" w:hAnsi="Calibri" w:cstheme="minorHAnsi"/>
          <w:lang w:val="fr-FR"/>
        </w:rPr>
        <w:t>clu entre vous et votre médecin et les obligations liées à celui-ci</w:t>
      </w:r>
      <w:r w:rsidR="00DF46AF" w:rsidRPr="008A368F">
        <w:rPr>
          <w:rFonts w:ascii="Calibri" w:hAnsi="Calibri" w:cstheme="minorHAnsi"/>
          <w:lang w:val="fr-FR"/>
        </w:rPr>
        <w:t xml:space="preserve">. </w:t>
      </w:r>
    </w:p>
    <w:p w14:paraId="3EA44531" w14:textId="79BABCF4" w:rsidR="008A06AA" w:rsidRPr="008A368F" w:rsidRDefault="009511A9">
      <w:pPr>
        <w:pStyle w:val="KBV-Standardtext"/>
        <w:spacing w:after="120"/>
        <w:jc w:val="left"/>
        <w:rPr>
          <w:rFonts w:ascii="Calibri" w:hAnsi="Calibri" w:cstheme="minorHAnsi"/>
          <w:lang w:val="fr-FR"/>
        </w:rPr>
      </w:pPr>
      <w:r>
        <w:rPr>
          <w:rFonts w:ascii="Calibri" w:hAnsi="Calibri" w:cstheme="minorHAnsi"/>
          <w:lang w:val="fr-FR"/>
        </w:rPr>
        <w:t>Pour cela, nous traitons vos données à caractère personnel</w:t>
      </w:r>
      <w:r w:rsidR="00DF46AF" w:rsidRPr="008A368F">
        <w:rPr>
          <w:rFonts w:ascii="Calibri" w:hAnsi="Calibri" w:cstheme="minorHAnsi"/>
          <w:lang w:val="fr-FR"/>
        </w:rPr>
        <w:t>,</w:t>
      </w:r>
      <w:r>
        <w:rPr>
          <w:rFonts w:ascii="Calibri" w:hAnsi="Calibri" w:cstheme="minorHAnsi"/>
          <w:lang w:val="fr-FR"/>
        </w:rPr>
        <w:t xml:space="preserve"> notamment les données</w:t>
      </w:r>
      <w:r w:rsidR="00DF46AF" w:rsidRPr="008A368F">
        <w:rPr>
          <w:rFonts w:ascii="Calibri" w:hAnsi="Calibri" w:cstheme="minorHAnsi"/>
          <w:lang w:val="fr-FR"/>
        </w:rPr>
        <w:t xml:space="preserve"> </w:t>
      </w:r>
      <w:r>
        <w:rPr>
          <w:rFonts w:ascii="Calibri" w:hAnsi="Calibri" w:cstheme="minorHAnsi"/>
          <w:lang w:val="fr-FR"/>
        </w:rPr>
        <w:t>concernant votre sa</w:t>
      </w:r>
      <w:r>
        <w:rPr>
          <w:rFonts w:ascii="Calibri" w:hAnsi="Calibri" w:cstheme="minorHAnsi"/>
          <w:lang w:val="fr-FR"/>
        </w:rPr>
        <w:t>n</w:t>
      </w:r>
      <w:r>
        <w:rPr>
          <w:rFonts w:ascii="Calibri" w:hAnsi="Calibri" w:cstheme="minorHAnsi"/>
          <w:lang w:val="fr-FR"/>
        </w:rPr>
        <w:t>té</w:t>
      </w:r>
      <w:r w:rsidR="00DF46AF" w:rsidRPr="008A368F">
        <w:rPr>
          <w:rFonts w:ascii="Calibri" w:hAnsi="Calibri" w:cstheme="minorHAnsi"/>
          <w:lang w:val="fr-FR"/>
        </w:rPr>
        <w:t>.</w:t>
      </w:r>
      <w:r>
        <w:rPr>
          <w:rFonts w:ascii="Calibri" w:hAnsi="Calibri" w:cstheme="minorHAnsi"/>
          <w:lang w:val="fr-FR"/>
        </w:rPr>
        <w:t xml:space="preserve"> Font partie de ceci</w:t>
      </w:r>
      <w:r w:rsidR="00DF46AF" w:rsidRPr="008A368F">
        <w:rPr>
          <w:rFonts w:ascii="Calibri" w:hAnsi="Calibri" w:cstheme="minorHAnsi"/>
          <w:lang w:val="fr-FR"/>
        </w:rPr>
        <w:t xml:space="preserve"> </w:t>
      </w:r>
      <w:r>
        <w:rPr>
          <w:rFonts w:ascii="Calibri" w:hAnsi="Calibri" w:cstheme="minorHAnsi"/>
          <w:lang w:val="fr-FR"/>
        </w:rPr>
        <w:t>les antécédents médicaux, diagnostics</w:t>
      </w:r>
      <w:r w:rsidR="00DF46AF" w:rsidRPr="008A368F">
        <w:rPr>
          <w:rFonts w:ascii="Calibri" w:hAnsi="Calibri" w:cstheme="minorHAnsi"/>
          <w:lang w:val="fr-FR"/>
        </w:rPr>
        <w:t>,</w:t>
      </w:r>
      <w:r>
        <w:rPr>
          <w:rFonts w:ascii="Calibri" w:hAnsi="Calibri" w:cstheme="minorHAnsi"/>
          <w:lang w:val="fr-FR"/>
        </w:rPr>
        <w:t xml:space="preserve"> propositions thérapeutiques et constats dre</w:t>
      </w:r>
      <w:r>
        <w:rPr>
          <w:rFonts w:ascii="Calibri" w:hAnsi="Calibri" w:cstheme="minorHAnsi"/>
          <w:lang w:val="fr-FR"/>
        </w:rPr>
        <w:t>s</w:t>
      </w:r>
      <w:r>
        <w:rPr>
          <w:rFonts w:ascii="Calibri" w:hAnsi="Calibri" w:cstheme="minorHAnsi"/>
          <w:lang w:val="fr-FR"/>
        </w:rPr>
        <w:t>sés par nous-mêmes ou par d’autres médecins</w:t>
      </w:r>
      <w:r w:rsidR="00DF46AF" w:rsidRPr="008A368F">
        <w:rPr>
          <w:rFonts w:ascii="Calibri" w:hAnsi="Calibri" w:cstheme="minorHAnsi"/>
          <w:lang w:val="fr-FR"/>
        </w:rPr>
        <w:t xml:space="preserve">. </w:t>
      </w:r>
      <w:r w:rsidR="008C6300">
        <w:rPr>
          <w:rFonts w:ascii="Calibri" w:hAnsi="Calibri" w:cstheme="minorHAnsi"/>
          <w:lang w:val="fr-FR"/>
        </w:rPr>
        <w:t>À ces fins, d’autres médecins ou psychothérapeutes</w:t>
      </w:r>
      <w:r w:rsidR="004A1D96">
        <w:rPr>
          <w:rFonts w:ascii="Calibri" w:hAnsi="Calibri" w:cstheme="minorHAnsi"/>
          <w:lang w:val="fr-FR"/>
        </w:rPr>
        <w:t xml:space="preserve"> chez lesquels vous êtes en traitement</w:t>
      </w:r>
      <w:r w:rsidR="008C6300">
        <w:rPr>
          <w:rFonts w:ascii="Calibri" w:hAnsi="Calibri" w:cstheme="minorHAnsi"/>
          <w:lang w:val="fr-FR"/>
        </w:rPr>
        <w:t xml:space="preserve"> peuvent</w:t>
      </w:r>
      <w:r w:rsidR="004A1D96">
        <w:rPr>
          <w:rFonts w:ascii="Calibri" w:hAnsi="Calibri" w:cstheme="minorHAnsi"/>
          <w:lang w:val="fr-FR"/>
        </w:rPr>
        <w:t xml:space="preserve"> également mettre à notre disposition des données (par ex. dans des lettres de médecin</w:t>
      </w:r>
      <w:r w:rsidR="00DF46AF" w:rsidRPr="008A368F">
        <w:rPr>
          <w:rFonts w:ascii="Calibri" w:hAnsi="Calibri" w:cstheme="minorHAnsi"/>
          <w:lang w:val="fr-FR"/>
        </w:rPr>
        <w:t xml:space="preserve">). </w:t>
      </w:r>
    </w:p>
    <w:p w14:paraId="3EFF4CAE" w14:textId="5CB90007" w:rsidR="008A06AA" w:rsidRPr="008A368F" w:rsidRDefault="006C75A4">
      <w:pPr>
        <w:pStyle w:val="KBV-Standardtext"/>
        <w:spacing w:after="120"/>
        <w:jc w:val="left"/>
        <w:rPr>
          <w:rFonts w:ascii="Calibri" w:hAnsi="Calibri" w:cstheme="minorHAnsi"/>
          <w:lang w:val="fr-FR"/>
        </w:rPr>
      </w:pPr>
      <w:r>
        <w:rPr>
          <w:rFonts w:ascii="Calibri" w:hAnsi="Calibri" w:cstheme="minorHAnsi"/>
          <w:lang w:val="fr-FR"/>
        </w:rPr>
        <w:t>La collecte de données de santé est</w:t>
      </w:r>
      <w:r w:rsidRPr="006E75C0">
        <w:rPr>
          <w:rFonts w:ascii="Calibri" w:hAnsi="Calibri" w:cstheme="minorHAnsi"/>
          <w:lang w:val="fr-FR"/>
        </w:rPr>
        <w:t xml:space="preserve"> </w:t>
      </w:r>
      <w:r>
        <w:rPr>
          <w:rFonts w:ascii="Calibri" w:hAnsi="Calibri" w:cstheme="minorHAnsi"/>
          <w:lang w:val="fr-FR"/>
        </w:rPr>
        <w:t>une condition indispensable à votre traitement médical</w:t>
      </w:r>
      <w:r w:rsidRPr="006E75C0">
        <w:rPr>
          <w:rFonts w:ascii="Calibri" w:hAnsi="Calibri" w:cstheme="minorHAnsi"/>
          <w:lang w:val="fr-FR"/>
        </w:rPr>
        <w:t>.</w:t>
      </w:r>
      <w:r>
        <w:rPr>
          <w:rFonts w:ascii="Calibri" w:hAnsi="Calibri" w:cstheme="minorHAnsi"/>
          <w:lang w:val="fr-FR"/>
        </w:rPr>
        <w:t xml:space="preserve"> Si les inform</w:t>
      </w:r>
      <w:r>
        <w:rPr>
          <w:rFonts w:ascii="Calibri" w:hAnsi="Calibri" w:cstheme="minorHAnsi"/>
          <w:lang w:val="fr-FR"/>
        </w:rPr>
        <w:t>a</w:t>
      </w:r>
      <w:r>
        <w:rPr>
          <w:rFonts w:ascii="Calibri" w:hAnsi="Calibri" w:cstheme="minorHAnsi"/>
          <w:lang w:val="fr-FR"/>
        </w:rPr>
        <w:t>tions nécessaires ne sont pas mises à disposition</w:t>
      </w:r>
      <w:r w:rsidRPr="006E75C0">
        <w:rPr>
          <w:rFonts w:ascii="Calibri" w:hAnsi="Calibri" w:cstheme="minorHAnsi"/>
          <w:lang w:val="fr-FR"/>
        </w:rPr>
        <w:t>,</w:t>
      </w:r>
      <w:r>
        <w:rPr>
          <w:rFonts w:ascii="Calibri" w:hAnsi="Calibri" w:cstheme="minorHAnsi"/>
          <w:lang w:val="fr-FR"/>
        </w:rPr>
        <w:t xml:space="preserve"> un traitement méticuleux ne peut pas avoir lieu</w:t>
      </w:r>
      <w:r w:rsidR="00DF46AF" w:rsidRPr="008A368F">
        <w:rPr>
          <w:rFonts w:ascii="Calibri" w:hAnsi="Calibri" w:cstheme="minorHAnsi"/>
          <w:lang w:val="fr-FR"/>
        </w:rPr>
        <w:t xml:space="preserve">. </w:t>
      </w:r>
    </w:p>
    <w:p w14:paraId="632D8DEB" w14:textId="4C320FE7" w:rsidR="008A06AA" w:rsidRPr="008A368F" w:rsidRDefault="00DF46AF">
      <w:pPr>
        <w:pStyle w:val="KBV-Standardtext"/>
        <w:spacing w:before="260" w:after="260"/>
        <w:jc w:val="left"/>
        <w:rPr>
          <w:rFonts w:ascii="Calibri" w:hAnsi="Calibri" w:cstheme="minorHAnsi"/>
          <w:b/>
          <w:color w:val="B90065" w:themeColor="accent1"/>
          <w:lang w:val="fr-FR"/>
        </w:rPr>
      </w:pPr>
      <w:r w:rsidRPr="008A368F">
        <w:rPr>
          <w:rFonts w:ascii="Calibri" w:hAnsi="Calibri" w:cstheme="minorHAnsi"/>
          <w:b/>
          <w:color w:val="B90065" w:themeColor="accent1"/>
          <w:lang w:val="fr-FR"/>
        </w:rPr>
        <w:t xml:space="preserve">3. </w:t>
      </w:r>
      <w:r w:rsidR="00626704">
        <w:rPr>
          <w:rFonts w:ascii="Calibri" w:hAnsi="Calibri" w:cstheme="minorHAnsi"/>
          <w:b/>
          <w:color w:val="B90065" w:themeColor="accent1"/>
          <w:lang w:val="fr-FR"/>
        </w:rPr>
        <w:t>DESTINATAIRES DE VOS DONNÉES</w:t>
      </w:r>
    </w:p>
    <w:p w14:paraId="65AA60FD" w14:textId="2F6B6D60" w:rsidR="008A06AA" w:rsidRPr="008A368F" w:rsidRDefault="00626704">
      <w:pPr>
        <w:pStyle w:val="KBV-Standardtext"/>
        <w:spacing w:after="120"/>
        <w:jc w:val="left"/>
        <w:rPr>
          <w:rFonts w:ascii="Calibri" w:hAnsi="Calibri" w:cstheme="minorHAnsi"/>
          <w:lang w:val="fr-FR"/>
        </w:rPr>
      </w:pPr>
      <w:r>
        <w:rPr>
          <w:rFonts w:ascii="Calibri" w:hAnsi="Calibri" w:cstheme="minorHAnsi"/>
          <w:lang w:val="fr-FR"/>
        </w:rPr>
        <w:t>Nous ne transmettons vos données à caractère personnel à des tiers que si ce</w:t>
      </w:r>
      <w:r w:rsidR="001741A9">
        <w:rPr>
          <w:rFonts w:ascii="Calibri" w:hAnsi="Calibri" w:cstheme="minorHAnsi"/>
          <w:lang w:val="fr-FR"/>
        </w:rPr>
        <w:t>la</w:t>
      </w:r>
      <w:r>
        <w:rPr>
          <w:rFonts w:ascii="Calibri" w:hAnsi="Calibri" w:cstheme="minorHAnsi"/>
          <w:lang w:val="fr-FR"/>
        </w:rPr>
        <w:t xml:space="preserve"> est autorisé par la loi ou si vous y avez consenti</w:t>
      </w:r>
      <w:r w:rsidR="00DF46AF" w:rsidRPr="008A368F">
        <w:rPr>
          <w:rFonts w:ascii="Calibri" w:hAnsi="Calibri" w:cstheme="minorHAnsi"/>
          <w:lang w:val="fr-FR"/>
        </w:rPr>
        <w:t xml:space="preserve">. </w:t>
      </w:r>
    </w:p>
    <w:p w14:paraId="5457A3F9" w14:textId="6D68EE1A" w:rsidR="008A06AA" w:rsidRPr="008A368F" w:rsidRDefault="00626704">
      <w:pPr>
        <w:pStyle w:val="KBV-Standardtext"/>
        <w:spacing w:after="120"/>
        <w:jc w:val="left"/>
        <w:rPr>
          <w:rFonts w:ascii="Calibri" w:hAnsi="Calibri" w:cstheme="minorHAnsi"/>
          <w:lang w:val="fr-FR"/>
        </w:rPr>
      </w:pPr>
      <w:r>
        <w:rPr>
          <w:rFonts w:ascii="Calibri" w:hAnsi="Calibri" w:cstheme="minorHAnsi"/>
          <w:lang w:val="fr-FR"/>
        </w:rPr>
        <w:t xml:space="preserve">Les destinataires de vos données à caractère personnel peuvent être </w:t>
      </w:r>
      <w:r w:rsidR="002903C7">
        <w:rPr>
          <w:rFonts w:ascii="Calibri" w:hAnsi="Calibri" w:cstheme="minorHAnsi"/>
          <w:lang w:val="fr-FR"/>
        </w:rPr>
        <w:t xml:space="preserve">essentiellement </w:t>
      </w:r>
      <w:r>
        <w:rPr>
          <w:rFonts w:ascii="Calibri" w:hAnsi="Calibri" w:cstheme="minorHAnsi"/>
          <w:lang w:val="fr-FR"/>
        </w:rPr>
        <w:t>d’autres médecins</w:t>
      </w:r>
      <w:r w:rsidR="00DF46AF" w:rsidRPr="008A368F">
        <w:rPr>
          <w:rFonts w:ascii="Calibri" w:hAnsi="Calibri" w:cstheme="minorHAnsi"/>
          <w:lang w:val="fr-FR"/>
        </w:rPr>
        <w:t xml:space="preserve"> / </w:t>
      </w:r>
      <w:r>
        <w:rPr>
          <w:rFonts w:ascii="Calibri" w:hAnsi="Calibri" w:cstheme="minorHAnsi"/>
          <w:lang w:val="fr-FR"/>
        </w:rPr>
        <w:t>p</w:t>
      </w:r>
      <w:r w:rsidR="00DF46AF" w:rsidRPr="008A368F">
        <w:rPr>
          <w:rFonts w:ascii="Calibri" w:hAnsi="Calibri" w:cstheme="minorHAnsi"/>
          <w:lang w:val="fr-FR"/>
        </w:rPr>
        <w:t>sychoth</w:t>
      </w:r>
      <w:r>
        <w:rPr>
          <w:rFonts w:ascii="Calibri" w:hAnsi="Calibri" w:cstheme="minorHAnsi"/>
          <w:lang w:val="fr-FR"/>
        </w:rPr>
        <w:t>é</w:t>
      </w:r>
      <w:r w:rsidR="00DF46AF" w:rsidRPr="008A368F">
        <w:rPr>
          <w:rFonts w:ascii="Calibri" w:hAnsi="Calibri" w:cstheme="minorHAnsi"/>
          <w:lang w:val="fr-FR"/>
        </w:rPr>
        <w:t>rapeute</w:t>
      </w:r>
      <w:r>
        <w:rPr>
          <w:rFonts w:ascii="Calibri" w:hAnsi="Calibri" w:cstheme="minorHAnsi"/>
          <w:lang w:val="fr-FR"/>
        </w:rPr>
        <w:t>s</w:t>
      </w:r>
      <w:r w:rsidR="00DF46AF" w:rsidRPr="008A368F">
        <w:rPr>
          <w:rFonts w:ascii="Calibri" w:hAnsi="Calibri" w:cstheme="minorHAnsi"/>
          <w:lang w:val="fr-FR"/>
        </w:rPr>
        <w:t xml:space="preserve">, </w:t>
      </w:r>
      <w:r w:rsidR="00CA2E54">
        <w:rPr>
          <w:rFonts w:ascii="Calibri" w:hAnsi="Calibri" w:cstheme="minorHAnsi"/>
          <w:lang w:val="fr-FR"/>
        </w:rPr>
        <w:t>des unions de médecins conventionnés</w:t>
      </w:r>
      <w:r w:rsidR="00DF46AF" w:rsidRPr="008A368F">
        <w:rPr>
          <w:rFonts w:ascii="Calibri" w:hAnsi="Calibri" w:cstheme="minorHAnsi"/>
          <w:lang w:val="fr-FR"/>
        </w:rPr>
        <w:t>,</w:t>
      </w:r>
      <w:r w:rsidR="002903C7">
        <w:rPr>
          <w:rFonts w:ascii="Calibri" w:hAnsi="Calibri" w:cstheme="minorHAnsi"/>
          <w:lang w:val="fr-FR"/>
        </w:rPr>
        <w:t xml:space="preserve"> des caisses-maladie</w:t>
      </w:r>
      <w:r w:rsidR="00DF46AF" w:rsidRPr="008A368F">
        <w:rPr>
          <w:rFonts w:ascii="Calibri" w:hAnsi="Calibri" w:cstheme="minorHAnsi"/>
          <w:lang w:val="fr-FR"/>
        </w:rPr>
        <w:t>,</w:t>
      </w:r>
      <w:r w:rsidR="002903C7">
        <w:rPr>
          <w:rFonts w:ascii="Calibri" w:hAnsi="Calibri" w:cstheme="minorHAnsi"/>
          <w:lang w:val="fr-FR"/>
        </w:rPr>
        <w:t xml:space="preserve"> le Service médical de l’assurance maladie</w:t>
      </w:r>
      <w:r w:rsidR="00DF46AF" w:rsidRPr="008A368F">
        <w:rPr>
          <w:rFonts w:ascii="Calibri" w:hAnsi="Calibri" w:cstheme="minorHAnsi"/>
          <w:lang w:val="fr-FR"/>
        </w:rPr>
        <w:t xml:space="preserve">, </w:t>
      </w:r>
      <w:r w:rsidR="002903C7">
        <w:rPr>
          <w:rFonts w:ascii="Calibri" w:hAnsi="Calibri" w:cstheme="minorHAnsi"/>
          <w:lang w:val="fr-FR"/>
        </w:rPr>
        <w:t>des Chambres médicales et des services de facturation de services médicaux privés</w:t>
      </w:r>
      <w:r w:rsidR="00DF46AF" w:rsidRPr="008A368F">
        <w:rPr>
          <w:rFonts w:ascii="Calibri" w:hAnsi="Calibri" w:cstheme="minorHAnsi"/>
          <w:lang w:val="fr-FR"/>
        </w:rPr>
        <w:t xml:space="preserve">. </w:t>
      </w:r>
    </w:p>
    <w:p w14:paraId="413A6E09" w14:textId="732C22F3" w:rsidR="008A06AA" w:rsidRPr="008A368F" w:rsidRDefault="002903C7">
      <w:pPr>
        <w:pStyle w:val="KBV-Standardtext"/>
        <w:spacing w:after="120"/>
        <w:jc w:val="left"/>
        <w:rPr>
          <w:rFonts w:ascii="Calibri" w:hAnsi="Calibri" w:cstheme="minorHAnsi"/>
          <w:lang w:val="fr-FR"/>
        </w:rPr>
      </w:pPr>
      <w:r>
        <w:rPr>
          <w:rFonts w:ascii="Calibri" w:hAnsi="Calibri" w:cstheme="minorHAnsi"/>
          <w:lang w:val="fr-FR"/>
        </w:rPr>
        <w:lastRenderedPageBreak/>
        <w:t xml:space="preserve">La transmission a principalement lieu </w:t>
      </w:r>
      <w:r w:rsidR="00554E06">
        <w:rPr>
          <w:rFonts w:ascii="Calibri" w:hAnsi="Calibri" w:cstheme="minorHAnsi"/>
          <w:lang w:val="fr-FR"/>
        </w:rPr>
        <w:t>à des</w:t>
      </w:r>
      <w:r>
        <w:rPr>
          <w:rFonts w:ascii="Calibri" w:hAnsi="Calibri" w:cstheme="minorHAnsi"/>
          <w:lang w:val="fr-FR"/>
        </w:rPr>
        <w:t xml:space="preserve"> fins de facturation des prestations qui vous ont été fournies</w:t>
      </w:r>
      <w:r w:rsidR="00DF46AF" w:rsidRPr="008A368F">
        <w:rPr>
          <w:rFonts w:ascii="Calibri" w:hAnsi="Calibri" w:cstheme="minorHAnsi"/>
          <w:lang w:val="fr-FR"/>
        </w:rPr>
        <w:t>,</w:t>
      </w:r>
      <w:r>
        <w:rPr>
          <w:rFonts w:ascii="Calibri" w:hAnsi="Calibri" w:cstheme="minorHAnsi"/>
          <w:lang w:val="fr-FR"/>
        </w:rPr>
        <w:t xml:space="preserve"> et pour clarifier des questions médicales</w:t>
      </w:r>
      <w:r w:rsidR="00575689">
        <w:rPr>
          <w:rFonts w:ascii="Calibri" w:hAnsi="Calibri" w:cstheme="minorHAnsi"/>
          <w:lang w:val="fr-FR"/>
        </w:rPr>
        <w:t xml:space="preserve"> ou des questions </w:t>
      </w:r>
      <w:r w:rsidR="00554E06">
        <w:rPr>
          <w:rFonts w:ascii="Calibri" w:hAnsi="Calibri" w:cstheme="minorHAnsi"/>
          <w:lang w:val="fr-FR"/>
        </w:rPr>
        <w:t>émanant</w:t>
      </w:r>
      <w:r w:rsidR="00575689">
        <w:rPr>
          <w:rFonts w:ascii="Calibri" w:hAnsi="Calibri" w:cstheme="minorHAnsi"/>
          <w:lang w:val="fr-FR"/>
        </w:rPr>
        <w:t xml:space="preserve"> de votre assurance maladie</w:t>
      </w:r>
      <w:r w:rsidR="00DF46AF" w:rsidRPr="008A368F">
        <w:rPr>
          <w:rFonts w:ascii="Calibri" w:hAnsi="Calibri" w:cstheme="minorHAnsi"/>
          <w:lang w:val="fr-FR"/>
        </w:rPr>
        <w:t>.</w:t>
      </w:r>
      <w:r w:rsidR="00575689">
        <w:rPr>
          <w:rFonts w:ascii="Calibri" w:hAnsi="Calibri" w:cstheme="minorHAnsi"/>
          <w:lang w:val="fr-FR"/>
        </w:rPr>
        <w:t xml:space="preserve"> Dans certains cas, une transmission de données à d’autres destinataires autorisés peut avoir lieu</w:t>
      </w:r>
      <w:r w:rsidR="00DF46AF" w:rsidRPr="008A368F">
        <w:rPr>
          <w:rFonts w:ascii="Calibri" w:hAnsi="Calibri" w:cstheme="minorHAnsi"/>
          <w:lang w:val="fr-FR"/>
        </w:rPr>
        <w:t>.</w:t>
      </w:r>
    </w:p>
    <w:p w14:paraId="799C1C4B" w14:textId="4248DAF8" w:rsidR="008A06AA" w:rsidRPr="008A368F" w:rsidRDefault="00DF46AF">
      <w:pPr>
        <w:pStyle w:val="KBV-Standardtext"/>
        <w:spacing w:before="260" w:after="380"/>
        <w:jc w:val="left"/>
        <w:rPr>
          <w:rFonts w:ascii="Calibri" w:hAnsi="Calibri" w:cstheme="minorHAnsi"/>
          <w:b/>
          <w:color w:val="B90065" w:themeColor="accent1"/>
          <w:lang w:val="fr-FR"/>
        </w:rPr>
      </w:pPr>
      <w:r w:rsidRPr="008A368F">
        <w:rPr>
          <w:rFonts w:ascii="Calibri" w:hAnsi="Calibri" w:cstheme="minorHAnsi"/>
          <w:b/>
          <w:color w:val="B90065" w:themeColor="accent1"/>
          <w:lang w:val="fr-FR"/>
        </w:rPr>
        <w:t xml:space="preserve">4. </w:t>
      </w:r>
      <w:r w:rsidR="00575689">
        <w:rPr>
          <w:rFonts w:ascii="Calibri" w:hAnsi="Calibri" w:cstheme="minorHAnsi"/>
          <w:b/>
          <w:color w:val="B90065" w:themeColor="accent1"/>
          <w:lang w:val="fr-FR"/>
        </w:rPr>
        <w:t>ENREGISTREMENT DE VOS DONNÉES</w:t>
      </w:r>
    </w:p>
    <w:p w14:paraId="74F65EF5" w14:textId="5A093EB5" w:rsidR="008A06AA" w:rsidRPr="008A368F" w:rsidRDefault="00575689">
      <w:pPr>
        <w:pStyle w:val="KBV-Standardtext"/>
        <w:spacing w:after="120"/>
        <w:jc w:val="left"/>
        <w:rPr>
          <w:rFonts w:ascii="Calibri" w:hAnsi="Calibri" w:cstheme="minorHAnsi"/>
          <w:lang w:val="fr-FR"/>
        </w:rPr>
      </w:pPr>
      <w:r>
        <w:rPr>
          <w:rFonts w:ascii="Calibri" w:hAnsi="Calibri" w:cstheme="minorHAnsi"/>
          <w:lang w:val="fr-FR"/>
        </w:rPr>
        <w:t xml:space="preserve">Nous conservons vos données à caractère personnel uniquement tant que ceci est nécessaire </w:t>
      </w:r>
      <w:r w:rsidR="001741A9">
        <w:rPr>
          <w:rFonts w:ascii="Calibri" w:hAnsi="Calibri" w:cstheme="minorHAnsi"/>
          <w:lang w:val="fr-FR"/>
        </w:rPr>
        <w:t>à</w:t>
      </w:r>
      <w:r>
        <w:rPr>
          <w:rFonts w:ascii="Calibri" w:hAnsi="Calibri" w:cstheme="minorHAnsi"/>
          <w:lang w:val="fr-FR"/>
        </w:rPr>
        <w:t xml:space="preserve"> l’accomplissement de votre traitement médical</w:t>
      </w:r>
      <w:r w:rsidR="00DF46AF" w:rsidRPr="008A368F">
        <w:rPr>
          <w:rFonts w:ascii="Calibri" w:hAnsi="Calibri" w:cstheme="minorHAnsi"/>
          <w:lang w:val="fr-FR"/>
        </w:rPr>
        <w:t xml:space="preserve">. </w:t>
      </w:r>
    </w:p>
    <w:p w14:paraId="2AA5C4A2" w14:textId="4EB09E21" w:rsidR="008A06AA" w:rsidRPr="008A368F" w:rsidRDefault="003162AF">
      <w:pPr>
        <w:pStyle w:val="KBV-Standardtext"/>
        <w:spacing w:after="120"/>
        <w:jc w:val="left"/>
        <w:rPr>
          <w:rFonts w:ascii="Calibri" w:hAnsi="Calibri" w:cstheme="minorHAnsi"/>
          <w:lang w:val="fr-FR"/>
        </w:rPr>
      </w:pPr>
      <w:r>
        <w:rPr>
          <w:rFonts w:ascii="Calibri" w:hAnsi="Calibri" w:cstheme="minorHAnsi"/>
          <w:lang w:val="fr-FR"/>
        </w:rPr>
        <w:t>En raison de prescriptions légales, nous sommes tenus de conserver ces données au moins</w:t>
      </w:r>
      <w:r w:rsidR="00DF46AF" w:rsidRPr="008A368F">
        <w:rPr>
          <w:rFonts w:ascii="Calibri" w:hAnsi="Calibri" w:cstheme="minorHAnsi"/>
          <w:lang w:val="fr-FR"/>
        </w:rPr>
        <w:t xml:space="preserve"> 10</w:t>
      </w:r>
      <w:r>
        <w:rPr>
          <w:rFonts w:ascii="Calibri" w:hAnsi="Calibri" w:cstheme="minorHAnsi"/>
          <w:lang w:val="fr-FR"/>
        </w:rPr>
        <w:t xml:space="preserve"> ans après l’achèvement du traitement médical</w:t>
      </w:r>
      <w:r w:rsidR="00DF46AF" w:rsidRPr="008A368F">
        <w:rPr>
          <w:rFonts w:ascii="Calibri" w:hAnsi="Calibri" w:cstheme="minorHAnsi"/>
          <w:lang w:val="fr-FR"/>
        </w:rPr>
        <w:t>.</w:t>
      </w:r>
      <w:r>
        <w:rPr>
          <w:rFonts w:ascii="Calibri" w:hAnsi="Calibri" w:cstheme="minorHAnsi"/>
          <w:lang w:val="fr-FR"/>
        </w:rPr>
        <w:t xml:space="preserve"> En vertu d’autres réglementations, il peut exister des délais légaux de conservation</w:t>
      </w:r>
      <w:r w:rsidR="00DF46AF" w:rsidRPr="008A368F">
        <w:rPr>
          <w:rFonts w:ascii="Calibri" w:hAnsi="Calibri" w:cstheme="minorHAnsi"/>
          <w:lang w:val="fr-FR"/>
        </w:rPr>
        <w:t xml:space="preserve"> </w:t>
      </w:r>
      <w:r>
        <w:rPr>
          <w:rFonts w:ascii="Calibri" w:hAnsi="Calibri" w:cstheme="minorHAnsi"/>
          <w:lang w:val="fr-FR"/>
        </w:rPr>
        <w:t>plus longs</w:t>
      </w:r>
      <w:r w:rsidR="00DF46AF" w:rsidRPr="008A368F">
        <w:rPr>
          <w:rFonts w:ascii="Calibri" w:hAnsi="Calibri" w:cstheme="minorHAnsi"/>
          <w:lang w:val="fr-FR"/>
        </w:rPr>
        <w:t>,</w:t>
      </w:r>
      <w:r>
        <w:rPr>
          <w:rFonts w:ascii="Calibri" w:hAnsi="Calibri" w:cstheme="minorHAnsi"/>
          <w:lang w:val="fr-FR"/>
        </w:rPr>
        <w:t xml:space="preserve"> par ex.</w:t>
      </w:r>
      <w:r w:rsidR="00DF46AF" w:rsidRPr="008A368F">
        <w:rPr>
          <w:rFonts w:ascii="Calibri" w:hAnsi="Calibri" w:cstheme="minorHAnsi"/>
          <w:lang w:val="fr-FR"/>
        </w:rPr>
        <w:t xml:space="preserve"> 30 </w:t>
      </w:r>
      <w:r>
        <w:rPr>
          <w:rFonts w:ascii="Calibri" w:hAnsi="Calibri" w:cstheme="minorHAnsi"/>
          <w:lang w:val="fr-FR"/>
        </w:rPr>
        <w:t xml:space="preserve">ans </w:t>
      </w:r>
      <w:r w:rsidR="00554E06">
        <w:rPr>
          <w:rFonts w:ascii="Calibri" w:hAnsi="Calibri" w:cstheme="minorHAnsi"/>
          <w:lang w:val="fr-FR"/>
        </w:rPr>
        <w:t xml:space="preserve">pour </w:t>
      </w:r>
      <w:r w:rsidR="00053237">
        <w:rPr>
          <w:rFonts w:ascii="Calibri" w:hAnsi="Calibri" w:cstheme="minorHAnsi"/>
          <w:lang w:val="fr-FR"/>
        </w:rPr>
        <w:t>l</w:t>
      </w:r>
      <w:r w:rsidR="00554E06">
        <w:rPr>
          <w:rFonts w:ascii="Calibri" w:hAnsi="Calibri" w:cstheme="minorHAnsi"/>
          <w:lang w:val="fr-FR"/>
        </w:rPr>
        <w:t>es</w:t>
      </w:r>
      <w:r>
        <w:rPr>
          <w:rFonts w:ascii="Calibri" w:hAnsi="Calibri" w:cstheme="minorHAnsi"/>
          <w:lang w:val="fr-FR"/>
        </w:rPr>
        <w:t xml:space="preserve"> radiographies conformément à l’Article</w:t>
      </w:r>
      <w:r w:rsidR="00DF46AF" w:rsidRPr="008A368F">
        <w:rPr>
          <w:rFonts w:ascii="Calibri" w:hAnsi="Calibri" w:cstheme="minorHAnsi"/>
          <w:lang w:val="fr-FR"/>
        </w:rPr>
        <w:t xml:space="preserve"> 28</w:t>
      </w:r>
      <w:r>
        <w:rPr>
          <w:rFonts w:ascii="Calibri" w:hAnsi="Calibri" w:cstheme="minorHAnsi"/>
          <w:lang w:val="fr-FR"/>
        </w:rPr>
        <w:t>, par.</w:t>
      </w:r>
      <w:r w:rsidR="00DF46AF" w:rsidRPr="008A368F">
        <w:rPr>
          <w:rFonts w:ascii="Calibri" w:hAnsi="Calibri" w:cstheme="minorHAnsi"/>
          <w:lang w:val="fr-FR"/>
        </w:rPr>
        <w:t xml:space="preserve"> 3 d</w:t>
      </w:r>
      <w:r w:rsidR="001741A9">
        <w:rPr>
          <w:rFonts w:ascii="Calibri" w:hAnsi="Calibri" w:cstheme="minorHAnsi"/>
          <w:lang w:val="fr-FR"/>
        </w:rPr>
        <w:t>u R</w:t>
      </w:r>
      <w:r w:rsidR="001741A9">
        <w:rPr>
          <w:rFonts w:ascii="Calibri" w:hAnsi="Calibri" w:cstheme="minorHAnsi"/>
          <w:lang w:val="fr-FR"/>
        </w:rPr>
        <w:t>è</w:t>
      </w:r>
      <w:r w:rsidR="001741A9">
        <w:rPr>
          <w:rFonts w:ascii="Calibri" w:hAnsi="Calibri" w:cstheme="minorHAnsi"/>
          <w:lang w:val="fr-FR"/>
        </w:rPr>
        <w:t>glement allemand</w:t>
      </w:r>
      <w:r>
        <w:rPr>
          <w:rFonts w:ascii="Calibri" w:hAnsi="Calibri" w:cstheme="minorHAnsi"/>
          <w:lang w:val="fr-FR"/>
        </w:rPr>
        <w:t xml:space="preserve"> sur les rayons X</w:t>
      </w:r>
      <w:r w:rsidR="00DF46AF" w:rsidRPr="008A368F">
        <w:rPr>
          <w:rFonts w:ascii="Calibri" w:hAnsi="Calibri" w:cstheme="minorHAnsi"/>
          <w:lang w:val="fr-FR"/>
        </w:rPr>
        <w:t>.</w:t>
      </w:r>
    </w:p>
    <w:p w14:paraId="3475366C" w14:textId="200BA863" w:rsidR="008A06AA" w:rsidRPr="008A368F" w:rsidRDefault="00DF46AF">
      <w:pPr>
        <w:pStyle w:val="KBV-Standardtext"/>
        <w:spacing w:before="260" w:after="260"/>
        <w:jc w:val="left"/>
        <w:rPr>
          <w:rFonts w:ascii="Calibri" w:hAnsi="Calibri" w:cstheme="minorHAnsi"/>
          <w:b/>
          <w:color w:val="B90065" w:themeColor="accent1"/>
          <w:lang w:val="fr-FR"/>
        </w:rPr>
      </w:pPr>
      <w:r w:rsidRPr="008A368F">
        <w:rPr>
          <w:rFonts w:ascii="Calibri" w:hAnsi="Calibri" w:cstheme="minorHAnsi"/>
          <w:b/>
          <w:color w:val="B90065" w:themeColor="accent1"/>
          <w:lang w:val="fr-FR"/>
        </w:rPr>
        <w:t xml:space="preserve">5. </w:t>
      </w:r>
      <w:r w:rsidR="003162AF">
        <w:rPr>
          <w:rFonts w:ascii="Calibri" w:hAnsi="Calibri" w:cstheme="minorHAnsi"/>
          <w:b/>
          <w:color w:val="B90065" w:themeColor="accent1"/>
          <w:lang w:val="fr-FR"/>
        </w:rPr>
        <w:t>VOS DROITS</w:t>
      </w:r>
      <w:r w:rsidRPr="008A368F">
        <w:rPr>
          <w:rFonts w:ascii="Calibri" w:hAnsi="Calibri" w:cstheme="minorHAnsi"/>
          <w:b/>
          <w:color w:val="B90065" w:themeColor="accent1"/>
          <w:lang w:val="fr-FR"/>
        </w:rPr>
        <w:t xml:space="preserve"> </w:t>
      </w:r>
    </w:p>
    <w:p w14:paraId="0FB59039" w14:textId="2786FC1E" w:rsidR="008A06AA" w:rsidRPr="008A368F" w:rsidRDefault="00462B49">
      <w:pPr>
        <w:pStyle w:val="KBV-Standardtext"/>
        <w:spacing w:after="120"/>
        <w:jc w:val="left"/>
        <w:rPr>
          <w:rFonts w:ascii="Calibri" w:hAnsi="Calibri" w:cstheme="minorHAnsi"/>
          <w:lang w:val="fr-FR"/>
        </w:rPr>
      </w:pPr>
      <w:r>
        <w:rPr>
          <w:rFonts w:ascii="Calibri" w:hAnsi="Calibri" w:cstheme="minorHAnsi"/>
          <w:lang w:val="fr-FR"/>
        </w:rPr>
        <w:t>Vous avez un droit d’accès aux données à caractère personnel vous concernant</w:t>
      </w:r>
      <w:r w:rsidR="00DF46AF" w:rsidRPr="008A368F">
        <w:rPr>
          <w:rFonts w:ascii="Calibri" w:hAnsi="Calibri" w:cstheme="minorHAnsi"/>
          <w:lang w:val="fr-FR"/>
        </w:rPr>
        <w:t>.</w:t>
      </w:r>
      <w:r>
        <w:rPr>
          <w:rFonts w:ascii="Calibri" w:hAnsi="Calibri" w:cstheme="minorHAnsi"/>
          <w:lang w:val="fr-FR"/>
        </w:rPr>
        <w:t xml:space="preserve"> Vous pouvez également obtenir la rectification de données inexactes</w:t>
      </w:r>
      <w:r w:rsidR="00DF46AF" w:rsidRPr="008A368F">
        <w:rPr>
          <w:rFonts w:ascii="Calibri" w:hAnsi="Calibri" w:cstheme="minorHAnsi"/>
          <w:lang w:val="fr-FR"/>
        </w:rPr>
        <w:t>.</w:t>
      </w:r>
    </w:p>
    <w:p w14:paraId="436A9D05" w14:textId="290B6EC1" w:rsidR="008A06AA" w:rsidRPr="008A368F" w:rsidRDefault="000E7406">
      <w:pPr>
        <w:pStyle w:val="KBV-Standardtext"/>
        <w:spacing w:after="120"/>
        <w:jc w:val="left"/>
        <w:rPr>
          <w:rFonts w:ascii="Calibri" w:hAnsi="Calibri" w:cstheme="minorHAnsi"/>
          <w:lang w:val="fr-FR"/>
        </w:rPr>
      </w:pPr>
      <w:r>
        <w:rPr>
          <w:rFonts w:ascii="Calibri" w:hAnsi="Calibri" w:cstheme="minorHAnsi"/>
          <w:lang w:val="fr-FR"/>
        </w:rPr>
        <w:t xml:space="preserve">Dans certaines conditions, vous disposez </w:t>
      </w:r>
      <w:r w:rsidR="001741A9">
        <w:rPr>
          <w:rFonts w:ascii="Calibri" w:hAnsi="Calibri" w:cstheme="minorHAnsi"/>
          <w:lang w:val="fr-FR"/>
        </w:rPr>
        <w:t xml:space="preserve">en outre </w:t>
      </w:r>
      <w:r>
        <w:rPr>
          <w:rFonts w:ascii="Calibri" w:hAnsi="Calibri" w:cstheme="minorHAnsi"/>
          <w:lang w:val="fr-FR"/>
        </w:rPr>
        <w:t>d’un droit à l’effacement de données</w:t>
      </w:r>
      <w:r w:rsidR="00DF46AF" w:rsidRPr="008A368F">
        <w:rPr>
          <w:rFonts w:ascii="Calibri" w:hAnsi="Calibri" w:cstheme="minorHAnsi"/>
          <w:lang w:val="fr-FR"/>
        </w:rPr>
        <w:t>,</w:t>
      </w:r>
      <w:r>
        <w:rPr>
          <w:rFonts w:ascii="Calibri" w:hAnsi="Calibri" w:cstheme="minorHAnsi"/>
          <w:lang w:val="fr-FR"/>
        </w:rPr>
        <w:t xml:space="preserve"> d’un droit</w:t>
      </w:r>
      <w:r w:rsidR="00DF46AF" w:rsidRPr="008A368F">
        <w:rPr>
          <w:rFonts w:ascii="Calibri" w:hAnsi="Calibri" w:cstheme="minorHAnsi"/>
          <w:lang w:val="fr-FR"/>
        </w:rPr>
        <w:t xml:space="preserve"> </w:t>
      </w:r>
      <w:r>
        <w:rPr>
          <w:rFonts w:ascii="Calibri" w:hAnsi="Calibri" w:cstheme="minorHAnsi"/>
          <w:lang w:val="fr-FR"/>
        </w:rPr>
        <w:t>à la lim</w:t>
      </w:r>
      <w:r>
        <w:rPr>
          <w:rFonts w:ascii="Calibri" w:hAnsi="Calibri" w:cstheme="minorHAnsi"/>
          <w:lang w:val="fr-FR"/>
        </w:rPr>
        <w:t>i</w:t>
      </w:r>
      <w:r>
        <w:rPr>
          <w:rFonts w:ascii="Calibri" w:hAnsi="Calibri" w:cstheme="minorHAnsi"/>
          <w:lang w:val="fr-FR"/>
        </w:rPr>
        <w:t>tation du traitement des données et d’un droit à la portabilité des données</w:t>
      </w:r>
      <w:r w:rsidR="00DF46AF" w:rsidRPr="008A368F">
        <w:rPr>
          <w:rFonts w:ascii="Calibri" w:hAnsi="Calibri" w:cstheme="minorHAnsi"/>
          <w:lang w:val="fr-FR"/>
        </w:rPr>
        <w:t>.</w:t>
      </w:r>
    </w:p>
    <w:p w14:paraId="6C169923" w14:textId="7E4C03B5" w:rsidR="008A06AA" w:rsidRPr="008A368F" w:rsidRDefault="00564EBA">
      <w:pPr>
        <w:pStyle w:val="KBV-Standardtext"/>
        <w:spacing w:after="120"/>
        <w:jc w:val="left"/>
        <w:rPr>
          <w:rFonts w:ascii="Calibri" w:hAnsi="Calibri" w:cstheme="minorHAnsi"/>
          <w:lang w:val="fr-FR"/>
        </w:rPr>
      </w:pPr>
      <w:r>
        <w:rPr>
          <w:rFonts w:ascii="Calibri" w:hAnsi="Calibri" w:cstheme="minorHAnsi"/>
          <w:lang w:val="fr-FR"/>
        </w:rPr>
        <w:t xml:space="preserve">Le traitement de vos données </w:t>
      </w:r>
      <w:r w:rsidR="00457EDB">
        <w:rPr>
          <w:rFonts w:ascii="Calibri" w:hAnsi="Calibri" w:cstheme="minorHAnsi"/>
          <w:lang w:val="fr-FR"/>
        </w:rPr>
        <w:t>a lieu sur la base de réglementations légales</w:t>
      </w:r>
      <w:r w:rsidR="00DF46AF" w:rsidRPr="008A368F">
        <w:rPr>
          <w:rFonts w:ascii="Calibri" w:hAnsi="Calibri" w:cstheme="minorHAnsi"/>
          <w:lang w:val="fr-FR"/>
        </w:rPr>
        <w:t>.</w:t>
      </w:r>
      <w:r w:rsidR="00457EDB">
        <w:rPr>
          <w:rFonts w:ascii="Calibri" w:hAnsi="Calibri" w:cstheme="minorHAnsi"/>
          <w:lang w:val="fr-FR"/>
        </w:rPr>
        <w:t xml:space="preserve"> Dans certains cas exceptionnels, nous avons besoin de votre consentement explicite</w:t>
      </w:r>
      <w:r w:rsidR="00DF46AF" w:rsidRPr="008A368F">
        <w:rPr>
          <w:rFonts w:ascii="Calibri" w:hAnsi="Calibri" w:cstheme="minorHAnsi"/>
          <w:lang w:val="fr-FR"/>
        </w:rPr>
        <w:t>.</w:t>
      </w:r>
      <w:r w:rsidR="00457EDB">
        <w:rPr>
          <w:rFonts w:ascii="Calibri" w:hAnsi="Calibri" w:cstheme="minorHAnsi"/>
          <w:lang w:val="fr-FR"/>
        </w:rPr>
        <w:t xml:space="preserve"> Dans </w:t>
      </w:r>
      <w:r w:rsidR="00055DC9">
        <w:rPr>
          <w:rFonts w:ascii="Calibri" w:hAnsi="Calibri" w:cstheme="minorHAnsi"/>
          <w:lang w:val="fr-FR"/>
        </w:rPr>
        <w:t xml:space="preserve">de tels </w:t>
      </w:r>
      <w:r w:rsidR="00457EDB">
        <w:rPr>
          <w:rFonts w:ascii="Calibri" w:hAnsi="Calibri" w:cstheme="minorHAnsi"/>
          <w:lang w:val="fr-FR"/>
        </w:rPr>
        <w:t>cas, vous avez le droit de retirer votre consentement au traitement futur de vos données</w:t>
      </w:r>
      <w:r w:rsidR="00DF46AF" w:rsidRPr="008A368F">
        <w:rPr>
          <w:rFonts w:ascii="Calibri" w:hAnsi="Calibri" w:cstheme="minorHAnsi"/>
          <w:lang w:val="fr-FR"/>
        </w:rPr>
        <w:t>.</w:t>
      </w:r>
    </w:p>
    <w:p w14:paraId="39FDC921" w14:textId="5931B6E6" w:rsidR="008A06AA" w:rsidRPr="008A368F" w:rsidRDefault="00457EDB">
      <w:pPr>
        <w:pStyle w:val="KBV-Standardtext"/>
        <w:spacing w:after="120"/>
        <w:jc w:val="left"/>
        <w:rPr>
          <w:rFonts w:ascii="Calibri" w:hAnsi="Calibri" w:cstheme="minorHAnsi"/>
          <w:lang w:val="fr-FR"/>
        </w:rPr>
      </w:pPr>
      <w:r>
        <w:rPr>
          <w:rFonts w:ascii="Calibri" w:hAnsi="Calibri" w:cstheme="minorHAnsi"/>
          <w:lang w:val="fr-FR"/>
        </w:rPr>
        <w:t xml:space="preserve">Vous avez </w:t>
      </w:r>
      <w:r w:rsidR="001741A9">
        <w:rPr>
          <w:rFonts w:ascii="Calibri" w:hAnsi="Calibri" w:cstheme="minorHAnsi"/>
          <w:lang w:val="fr-FR"/>
        </w:rPr>
        <w:t xml:space="preserve">par ailleurs </w:t>
      </w:r>
      <w:r>
        <w:rPr>
          <w:rFonts w:ascii="Calibri" w:hAnsi="Calibri" w:cstheme="minorHAnsi"/>
          <w:lang w:val="fr-FR"/>
        </w:rPr>
        <w:t>le droit d’introduire une réclamation auprès de l’autorité de contrôle compétente en matière de protection des données si vous considérez que le traitement de vos données à caractère pe</w:t>
      </w:r>
      <w:r>
        <w:rPr>
          <w:rFonts w:ascii="Calibri" w:hAnsi="Calibri" w:cstheme="minorHAnsi"/>
          <w:lang w:val="fr-FR"/>
        </w:rPr>
        <w:t>r</w:t>
      </w:r>
      <w:r>
        <w:rPr>
          <w:rFonts w:ascii="Calibri" w:hAnsi="Calibri" w:cstheme="minorHAnsi"/>
          <w:lang w:val="fr-FR"/>
        </w:rPr>
        <w:t xml:space="preserve">sonnel </w:t>
      </w:r>
      <w:r w:rsidR="00554E06">
        <w:rPr>
          <w:rFonts w:ascii="Calibri" w:hAnsi="Calibri" w:cstheme="minorHAnsi"/>
          <w:lang w:val="fr-FR"/>
        </w:rPr>
        <w:t>est opéré</w:t>
      </w:r>
      <w:r>
        <w:rPr>
          <w:rFonts w:ascii="Calibri" w:hAnsi="Calibri" w:cstheme="minorHAnsi"/>
          <w:lang w:val="fr-FR"/>
        </w:rPr>
        <w:t xml:space="preserve"> de manière illicite</w:t>
      </w:r>
      <w:r w:rsidR="00DF46AF" w:rsidRPr="008A368F">
        <w:rPr>
          <w:rFonts w:ascii="Calibri" w:hAnsi="Calibri" w:cstheme="minorHAnsi"/>
          <w:lang w:val="fr-FR"/>
        </w:rPr>
        <w:t xml:space="preserve">. </w:t>
      </w:r>
    </w:p>
    <w:p w14:paraId="5819C2BD" w14:textId="61FC6AE2" w:rsidR="008A06AA" w:rsidRPr="008A368F" w:rsidRDefault="00457EDB">
      <w:pPr>
        <w:pStyle w:val="KBV-Standardtext"/>
        <w:spacing w:after="120"/>
        <w:jc w:val="left"/>
        <w:rPr>
          <w:rFonts w:ascii="Calibri" w:hAnsi="Calibri" w:cstheme="minorHAnsi"/>
          <w:lang w:val="fr-FR"/>
        </w:rPr>
      </w:pPr>
      <w:r>
        <w:rPr>
          <w:rFonts w:ascii="Calibri" w:hAnsi="Calibri" w:cstheme="minorHAnsi"/>
          <w:lang w:val="fr-FR"/>
        </w:rPr>
        <w:t xml:space="preserve">L’adresse de l’autorité de contrôle </w:t>
      </w:r>
      <w:r w:rsidR="001524F2">
        <w:rPr>
          <w:rFonts w:ascii="Calibri" w:hAnsi="Calibri" w:cstheme="minorHAnsi"/>
          <w:lang w:val="fr-FR"/>
        </w:rPr>
        <w:t>dont nous relevons est la suivante </w:t>
      </w:r>
      <w:r w:rsidR="00DF46AF" w:rsidRPr="008A368F">
        <w:rPr>
          <w:rFonts w:ascii="Calibri" w:hAnsi="Calibri" w:cstheme="minorHAnsi"/>
          <w:lang w:val="fr-FR"/>
        </w:rPr>
        <w:t>:</w:t>
      </w:r>
    </w:p>
    <w:p w14:paraId="6F50BF00" w14:textId="6508395D" w:rsidR="008A06AA" w:rsidRPr="008A368F" w:rsidRDefault="00DF46AF" w:rsidP="001524F2">
      <w:pPr>
        <w:pStyle w:val="KBV-Standardtext"/>
        <w:tabs>
          <w:tab w:val="left" w:pos="993"/>
        </w:tabs>
        <w:spacing w:after="120"/>
        <w:jc w:val="left"/>
        <w:rPr>
          <w:rFonts w:ascii="Calibri" w:hAnsi="Calibri" w:cstheme="minorHAnsi"/>
          <w:lang w:val="fr-FR"/>
        </w:rPr>
      </w:pPr>
      <w:r w:rsidRPr="008A368F">
        <w:rPr>
          <w:rFonts w:ascii="Calibri" w:hAnsi="Calibri" w:cstheme="minorHAnsi"/>
          <w:lang w:val="fr-FR"/>
        </w:rPr>
        <w:t>N</w:t>
      </w:r>
      <w:r w:rsidR="001524F2">
        <w:rPr>
          <w:rFonts w:ascii="Calibri" w:hAnsi="Calibri" w:cstheme="minorHAnsi"/>
          <w:lang w:val="fr-FR"/>
        </w:rPr>
        <w:t>om :</w:t>
      </w:r>
      <w:r w:rsidR="001524F2">
        <w:rPr>
          <w:rFonts w:ascii="Calibri" w:hAnsi="Calibri" w:cstheme="minorHAnsi"/>
          <w:lang w:val="fr-FR"/>
        </w:rPr>
        <w:tab/>
      </w:r>
      <w:r w:rsidRPr="008A368F">
        <w:rPr>
          <w:rFonts w:ascii="Calibri" w:hAnsi="Calibri" w:cstheme="minorHAnsi"/>
          <w:lang w:val="fr-FR"/>
        </w:rPr>
        <w:t>Sächsischer Datenschutzbeauftragter</w:t>
      </w:r>
      <w:r w:rsidR="001524F2">
        <w:rPr>
          <w:rFonts w:ascii="Calibri" w:hAnsi="Calibri" w:cstheme="minorHAnsi"/>
          <w:lang w:val="fr-FR"/>
        </w:rPr>
        <w:t xml:space="preserve"> (Délégué à la protection des données du Land de Saxe)</w:t>
      </w:r>
    </w:p>
    <w:p w14:paraId="07BC43E3" w14:textId="77C87376" w:rsidR="008A06AA" w:rsidRPr="008A368F" w:rsidRDefault="00DF46AF" w:rsidP="001524F2">
      <w:pPr>
        <w:pStyle w:val="KBV-Standardtext"/>
        <w:tabs>
          <w:tab w:val="left" w:pos="993"/>
        </w:tabs>
        <w:spacing w:after="120"/>
        <w:jc w:val="left"/>
        <w:rPr>
          <w:rFonts w:ascii="Calibri" w:hAnsi="Calibri" w:cstheme="minorHAnsi"/>
          <w:lang w:val="fr-FR"/>
        </w:rPr>
      </w:pPr>
      <w:r w:rsidRPr="008A368F">
        <w:rPr>
          <w:rFonts w:ascii="Calibri" w:hAnsi="Calibri" w:cstheme="minorHAnsi"/>
          <w:lang w:val="fr-FR"/>
        </w:rPr>
        <w:t>A</w:t>
      </w:r>
      <w:r w:rsidR="001524F2">
        <w:rPr>
          <w:rFonts w:ascii="Calibri" w:hAnsi="Calibri" w:cstheme="minorHAnsi"/>
          <w:lang w:val="fr-FR"/>
        </w:rPr>
        <w:t xml:space="preserve">dresse : </w:t>
      </w:r>
      <w:r w:rsidR="001524F2">
        <w:rPr>
          <w:rFonts w:ascii="Calibri" w:hAnsi="Calibri" w:cstheme="minorHAnsi"/>
          <w:lang w:val="fr-FR"/>
        </w:rPr>
        <w:tab/>
      </w:r>
      <w:r w:rsidRPr="008A368F">
        <w:rPr>
          <w:rFonts w:ascii="Calibri" w:hAnsi="Calibri" w:cstheme="minorHAnsi"/>
          <w:lang w:val="fr-FR"/>
        </w:rPr>
        <w:t>Devrientstr. 1, 01067 Dresde</w:t>
      </w:r>
      <w:r w:rsidR="001524F2">
        <w:rPr>
          <w:rFonts w:ascii="Calibri" w:hAnsi="Calibri" w:cstheme="minorHAnsi"/>
          <w:lang w:val="fr-FR"/>
        </w:rPr>
        <w:t xml:space="preserve">, Allemagne </w:t>
      </w:r>
    </w:p>
    <w:p w14:paraId="5C8509B2" w14:textId="4D84B300" w:rsidR="008A06AA" w:rsidRPr="008A368F" w:rsidRDefault="00DF46AF">
      <w:pPr>
        <w:pStyle w:val="KBV-Standardtext"/>
        <w:spacing w:before="260" w:after="260"/>
        <w:jc w:val="left"/>
        <w:rPr>
          <w:rFonts w:ascii="Calibri" w:hAnsi="Calibri" w:cstheme="minorHAnsi"/>
          <w:b/>
          <w:color w:val="B90065" w:themeColor="accent1"/>
          <w:lang w:val="fr-FR"/>
        </w:rPr>
      </w:pPr>
      <w:r w:rsidRPr="008A368F">
        <w:rPr>
          <w:rFonts w:ascii="Calibri" w:hAnsi="Calibri" w:cstheme="minorHAnsi"/>
          <w:b/>
          <w:color w:val="B90065" w:themeColor="accent1"/>
          <w:lang w:val="fr-FR"/>
        </w:rPr>
        <w:t xml:space="preserve">6. </w:t>
      </w:r>
      <w:r w:rsidR="001524F2">
        <w:rPr>
          <w:rFonts w:ascii="Calibri" w:hAnsi="Calibri" w:cstheme="minorHAnsi"/>
          <w:b/>
          <w:color w:val="B90065" w:themeColor="accent1"/>
          <w:lang w:val="fr-FR"/>
        </w:rPr>
        <w:t>FONDEMENTS JURIDIQUES</w:t>
      </w:r>
    </w:p>
    <w:p w14:paraId="76D1CE46" w14:textId="2A8BD052" w:rsidR="008A06AA" w:rsidRPr="008A368F" w:rsidRDefault="001524F2">
      <w:pPr>
        <w:pStyle w:val="KBV-Standardtext"/>
        <w:spacing w:after="120"/>
        <w:jc w:val="left"/>
        <w:rPr>
          <w:rFonts w:ascii="Calibri" w:hAnsi="Calibri" w:cstheme="minorHAnsi"/>
          <w:lang w:val="fr-FR"/>
        </w:rPr>
      </w:pPr>
      <w:r>
        <w:rPr>
          <w:rFonts w:ascii="Calibri" w:hAnsi="Calibri" w:cstheme="minorHAnsi"/>
          <w:lang w:val="fr-FR"/>
        </w:rPr>
        <w:t>Le fondement juridique du traitement de vos données est l’Article</w:t>
      </w:r>
      <w:r w:rsidR="00DF46AF" w:rsidRPr="008A368F">
        <w:rPr>
          <w:rFonts w:ascii="Calibri" w:hAnsi="Calibri" w:cstheme="minorHAnsi"/>
          <w:lang w:val="fr-FR"/>
        </w:rPr>
        <w:t xml:space="preserve"> 9</w:t>
      </w:r>
      <w:r>
        <w:rPr>
          <w:rFonts w:ascii="Calibri" w:hAnsi="Calibri" w:cstheme="minorHAnsi"/>
          <w:lang w:val="fr-FR"/>
        </w:rPr>
        <w:t>, par.</w:t>
      </w:r>
      <w:r w:rsidR="00DF46AF" w:rsidRPr="008A368F">
        <w:rPr>
          <w:rFonts w:ascii="Calibri" w:hAnsi="Calibri" w:cstheme="minorHAnsi"/>
          <w:lang w:val="fr-FR"/>
        </w:rPr>
        <w:t xml:space="preserve"> 2</w:t>
      </w:r>
      <w:r>
        <w:rPr>
          <w:rFonts w:ascii="Calibri" w:hAnsi="Calibri" w:cstheme="minorHAnsi"/>
          <w:lang w:val="fr-FR"/>
        </w:rPr>
        <w:t>, point</w:t>
      </w:r>
      <w:r w:rsidR="00DF46AF" w:rsidRPr="008A368F">
        <w:rPr>
          <w:rFonts w:ascii="Calibri" w:hAnsi="Calibri" w:cstheme="minorHAnsi"/>
          <w:lang w:val="fr-FR"/>
        </w:rPr>
        <w:t xml:space="preserve"> h)</w:t>
      </w:r>
      <w:r>
        <w:rPr>
          <w:rFonts w:ascii="Calibri" w:hAnsi="Calibri" w:cstheme="minorHAnsi"/>
          <w:lang w:val="fr-FR"/>
        </w:rPr>
        <w:t>, du RGPD en relation avec l’Article</w:t>
      </w:r>
      <w:r w:rsidR="00DF46AF" w:rsidRPr="008A368F">
        <w:rPr>
          <w:rFonts w:ascii="Calibri" w:hAnsi="Calibri" w:cstheme="minorHAnsi"/>
          <w:lang w:val="fr-FR"/>
        </w:rPr>
        <w:t xml:space="preserve"> 22</w:t>
      </w:r>
      <w:r>
        <w:rPr>
          <w:rFonts w:ascii="Calibri" w:hAnsi="Calibri" w:cstheme="minorHAnsi"/>
          <w:lang w:val="fr-FR"/>
        </w:rPr>
        <w:t>, par.</w:t>
      </w:r>
      <w:r w:rsidR="00DF46AF" w:rsidRPr="008A368F">
        <w:rPr>
          <w:rFonts w:ascii="Calibri" w:hAnsi="Calibri" w:cstheme="minorHAnsi"/>
          <w:lang w:val="fr-FR"/>
        </w:rPr>
        <w:t xml:space="preserve"> 1</w:t>
      </w:r>
      <w:r>
        <w:rPr>
          <w:rFonts w:ascii="Calibri" w:hAnsi="Calibri" w:cstheme="minorHAnsi"/>
          <w:lang w:val="fr-FR"/>
        </w:rPr>
        <w:t>, N°</w:t>
      </w:r>
      <w:r w:rsidR="00DF46AF" w:rsidRPr="008A368F">
        <w:rPr>
          <w:rFonts w:ascii="Calibri" w:hAnsi="Calibri" w:cstheme="minorHAnsi"/>
          <w:lang w:val="fr-FR"/>
        </w:rPr>
        <w:t xml:space="preserve"> 1</w:t>
      </w:r>
      <w:r>
        <w:rPr>
          <w:rFonts w:ascii="Calibri" w:hAnsi="Calibri" w:cstheme="minorHAnsi"/>
          <w:lang w:val="fr-FR"/>
        </w:rPr>
        <w:t>, point</w:t>
      </w:r>
      <w:r w:rsidR="00DF46AF" w:rsidRPr="008A368F">
        <w:rPr>
          <w:rFonts w:ascii="Calibri" w:hAnsi="Calibri" w:cstheme="minorHAnsi"/>
          <w:lang w:val="fr-FR"/>
        </w:rPr>
        <w:t xml:space="preserve"> b)</w:t>
      </w:r>
      <w:r>
        <w:rPr>
          <w:rFonts w:ascii="Calibri" w:hAnsi="Calibri" w:cstheme="minorHAnsi"/>
          <w:lang w:val="fr-FR"/>
        </w:rPr>
        <w:t>, de la Loi fédérale allemande sur la protection des données</w:t>
      </w:r>
      <w:r w:rsidR="00DF46AF" w:rsidRPr="008A368F">
        <w:rPr>
          <w:rFonts w:ascii="Calibri" w:hAnsi="Calibri" w:cstheme="minorHAnsi"/>
          <w:lang w:val="fr-FR"/>
        </w:rPr>
        <w:t>.</w:t>
      </w:r>
      <w:r>
        <w:rPr>
          <w:rFonts w:ascii="Calibri" w:hAnsi="Calibri" w:cstheme="minorHAnsi"/>
          <w:lang w:val="fr-FR"/>
        </w:rPr>
        <w:t xml:space="preserve"> Pour toutes questions, n’hésitez pas à vous adresser à nous</w:t>
      </w:r>
      <w:r w:rsidR="00DF46AF" w:rsidRPr="008A368F">
        <w:rPr>
          <w:rFonts w:ascii="Calibri" w:hAnsi="Calibri" w:cstheme="minorHAnsi"/>
          <w:lang w:val="fr-FR"/>
        </w:rPr>
        <w:t>.</w:t>
      </w:r>
    </w:p>
    <w:p w14:paraId="69E340BF" w14:textId="77777777" w:rsidR="008A06AA" w:rsidRPr="008A368F" w:rsidRDefault="008A06AA">
      <w:pPr>
        <w:pStyle w:val="KBV-Standardtext"/>
        <w:spacing w:after="120"/>
        <w:ind w:right="-6961"/>
        <w:jc w:val="left"/>
        <w:rPr>
          <w:rFonts w:ascii="Calibri" w:hAnsi="Calibri" w:cstheme="minorHAnsi"/>
          <w:lang w:val="fr-FR"/>
        </w:rPr>
      </w:pPr>
    </w:p>
    <w:p w14:paraId="4E37E030" w14:textId="1397F3D9" w:rsidR="008A06AA" w:rsidRPr="008A368F" w:rsidRDefault="001524F2">
      <w:pPr>
        <w:pStyle w:val="KBV-Standardtext"/>
        <w:spacing w:after="120"/>
        <w:jc w:val="left"/>
        <w:rPr>
          <w:rFonts w:ascii="Calibri" w:hAnsi="Calibri" w:cstheme="minorHAnsi"/>
          <w:lang w:val="fr-FR"/>
        </w:rPr>
      </w:pPr>
      <w:r>
        <w:rPr>
          <w:rFonts w:ascii="Calibri" w:hAnsi="Calibri" w:cstheme="minorHAnsi"/>
          <w:lang w:val="fr-FR"/>
        </w:rPr>
        <w:t>L’équipe de votre cabinet</w:t>
      </w:r>
      <w:r w:rsidR="00DF46AF" w:rsidRPr="008A368F">
        <w:rPr>
          <w:rFonts w:ascii="Calibri" w:hAnsi="Calibri" w:cstheme="minorHAnsi"/>
          <w:lang w:val="fr-FR"/>
        </w:rPr>
        <w:t xml:space="preserve"> </w:t>
      </w:r>
    </w:p>
    <w:p w14:paraId="50A0747E" w14:textId="77777777" w:rsidR="008A06AA" w:rsidRPr="008A368F" w:rsidRDefault="008A06AA">
      <w:pPr>
        <w:pStyle w:val="KBV-Standardtext"/>
        <w:spacing w:after="260"/>
        <w:ind w:left="-142" w:right="-6961"/>
        <w:jc w:val="left"/>
        <w:rPr>
          <w:lang w:val="fr-FR"/>
        </w:rPr>
      </w:pPr>
    </w:p>
    <w:sectPr w:rsidR="008A06AA" w:rsidRPr="008A368F">
      <w:footerReference w:type="default" r:id="rId8"/>
      <w:pgSz w:w="11906" w:h="16838"/>
      <w:pgMar w:top="1701" w:right="1134" w:bottom="1361" w:left="1134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E6F1A" w14:textId="77777777" w:rsidR="00055DC9" w:rsidRDefault="00055DC9">
      <w:pPr>
        <w:spacing w:after="0" w:line="240" w:lineRule="auto"/>
      </w:pPr>
      <w:r>
        <w:separator/>
      </w:r>
    </w:p>
  </w:endnote>
  <w:endnote w:type="continuationSeparator" w:id="0">
    <w:p w14:paraId="0E8848FA" w14:textId="77777777" w:rsidR="00055DC9" w:rsidRDefault="00055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EE"/>
    <w:family w:val="swiss"/>
    <w:pitch w:val="variable"/>
    <w:sig w:usb0="A00002AF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 PL SungtiL GB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fr-FR"/>
      </w:rPr>
      <w:id w:val="774950853"/>
      <w:docPartObj>
        <w:docPartGallery w:val="Page Numbers (Bottom of Page)"/>
        <w:docPartUnique/>
      </w:docPartObj>
    </w:sdtPr>
    <w:sdtEndPr/>
    <w:sdtContent>
      <w:p w14:paraId="2F735FBA" w14:textId="652CCF79" w:rsidR="00055DC9" w:rsidRPr="002903C7" w:rsidRDefault="00055DC9">
        <w:pPr>
          <w:pStyle w:val="KBV-Standardtext"/>
          <w:spacing w:after="60"/>
          <w:rPr>
            <w:lang w:val="fr-FR"/>
          </w:rPr>
        </w:pPr>
        <w:r w:rsidRPr="002903C7">
          <w:rPr>
            <w:rFonts w:ascii="Calibri" w:hAnsi="Calibri"/>
            <w:sz w:val="16"/>
            <w:szCs w:val="16"/>
            <w:lang w:val="fr-FR"/>
          </w:rPr>
          <w:t xml:space="preserve">Page </w:t>
        </w:r>
        <w:r w:rsidRPr="002903C7">
          <w:rPr>
            <w:rFonts w:ascii="Calibri" w:hAnsi="Calibri"/>
            <w:sz w:val="16"/>
            <w:szCs w:val="16"/>
            <w:lang w:val="fr-FR"/>
          </w:rPr>
          <w:fldChar w:fldCharType="begin"/>
        </w:r>
        <w:r w:rsidRPr="002903C7">
          <w:rPr>
            <w:lang w:val="fr-FR"/>
          </w:rPr>
          <w:instrText>PAGE</w:instrText>
        </w:r>
        <w:r w:rsidRPr="002903C7">
          <w:rPr>
            <w:lang w:val="fr-FR"/>
          </w:rPr>
          <w:fldChar w:fldCharType="separate"/>
        </w:r>
        <w:r w:rsidR="005A04DD">
          <w:rPr>
            <w:noProof/>
            <w:lang w:val="fr-FR"/>
          </w:rPr>
          <w:t>1</w:t>
        </w:r>
        <w:r w:rsidRPr="002903C7">
          <w:rPr>
            <w:lang w:val="fr-FR"/>
          </w:rPr>
          <w:fldChar w:fldCharType="end"/>
        </w:r>
        <w:r w:rsidRPr="002903C7">
          <w:rPr>
            <w:rFonts w:ascii="Calibri" w:hAnsi="Calibri"/>
            <w:sz w:val="16"/>
            <w:szCs w:val="16"/>
            <w:lang w:val="fr-FR"/>
          </w:rPr>
          <w:t xml:space="preserve"> sur 2</w:t>
        </w:r>
        <w:r w:rsidRPr="002903C7">
          <w:rPr>
            <w:rFonts w:ascii="Calibri" w:hAnsi="Calibri" w:cstheme="minorHAnsi"/>
            <w:sz w:val="16"/>
            <w:szCs w:val="16"/>
            <w:lang w:val="fr-FR"/>
          </w:rPr>
          <w:t xml:space="preserve"> / KBV / Information aux patients concernant la protection des données</w:t>
        </w:r>
        <w:r>
          <w:rPr>
            <w:rFonts w:ascii="Calibri" w:hAnsi="Calibri" w:cstheme="minorHAnsi"/>
            <w:sz w:val="16"/>
            <w:szCs w:val="16"/>
            <w:lang w:val="fr-FR"/>
          </w:rPr>
          <w:t> : m</w:t>
        </w:r>
        <w:r w:rsidRPr="002903C7">
          <w:rPr>
            <w:rFonts w:ascii="Calibri" w:hAnsi="Calibri" w:cstheme="minorHAnsi"/>
            <w:sz w:val="16"/>
            <w:szCs w:val="16"/>
            <w:lang w:val="fr-FR"/>
          </w:rPr>
          <w:t xml:space="preserve">odèle  / </w:t>
        </w:r>
        <w:r>
          <w:rPr>
            <w:rFonts w:ascii="Calibri" w:hAnsi="Calibri" w:cstheme="minorHAnsi"/>
            <w:sz w:val="16"/>
            <w:szCs w:val="16"/>
            <w:lang w:val="fr-FR"/>
          </w:rPr>
          <w:t>mars</w:t>
        </w:r>
        <w:r w:rsidRPr="002903C7">
          <w:rPr>
            <w:rFonts w:ascii="Calibri" w:hAnsi="Calibri" w:cstheme="minorHAnsi"/>
            <w:sz w:val="16"/>
            <w:szCs w:val="16"/>
            <w:lang w:val="fr-FR"/>
          </w:rPr>
          <w:t xml:space="preserve"> 2018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A1E48F" w14:textId="77777777" w:rsidR="00055DC9" w:rsidRDefault="00055DC9">
      <w:pPr>
        <w:spacing w:after="0" w:line="240" w:lineRule="auto"/>
      </w:pPr>
      <w:r>
        <w:separator/>
      </w:r>
    </w:p>
  </w:footnote>
  <w:footnote w:type="continuationSeparator" w:id="0">
    <w:p w14:paraId="124E54EE" w14:textId="77777777" w:rsidR="00055DC9" w:rsidRDefault="00055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D37CE"/>
    <w:multiLevelType w:val="multilevel"/>
    <w:tmpl w:val="3CBED462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6AA"/>
    <w:rsid w:val="00053237"/>
    <w:rsid w:val="00055DC9"/>
    <w:rsid w:val="000E01D4"/>
    <w:rsid w:val="000E294E"/>
    <w:rsid w:val="000E7406"/>
    <w:rsid w:val="001524F2"/>
    <w:rsid w:val="001741A9"/>
    <w:rsid w:val="002903C7"/>
    <w:rsid w:val="003162AF"/>
    <w:rsid w:val="004106FD"/>
    <w:rsid w:val="00457EDB"/>
    <w:rsid w:val="00462B49"/>
    <w:rsid w:val="004A1D96"/>
    <w:rsid w:val="00554E06"/>
    <w:rsid w:val="00564EBA"/>
    <w:rsid w:val="00575689"/>
    <w:rsid w:val="005A04DD"/>
    <w:rsid w:val="005B03F5"/>
    <w:rsid w:val="00626704"/>
    <w:rsid w:val="006C75A4"/>
    <w:rsid w:val="008A06AA"/>
    <w:rsid w:val="008A368F"/>
    <w:rsid w:val="008C6300"/>
    <w:rsid w:val="009511A9"/>
    <w:rsid w:val="00C839BD"/>
    <w:rsid w:val="00CA2E54"/>
    <w:rsid w:val="00DF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CBBA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992650"/>
    <w:pPr>
      <w:spacing w:after="200" w:line="240" w:lineRule="atLeast"/>
    </w:pPr>
  </w:style>
  <w:style w:type="paragraph" w:styleId="berschrift1">
    <w:name w:val="heading 1"/>
    <w:uiPriority w:val="1"/>
    <w:qFormat/>
    <w:rsid w:val="00DD272D"/>
    <w:pPr>
      <w:keepNext/>
      <w:widowControl w:val="0"/>
      <w:numPr>
        <w:numId w:val="1"/>
      </w:numPr>
      <w:spacing w:before="240"/>
      <w:textAlignment w:val="baseline"/>
      <w:outlineLvl w:val="0"/>
    </w:pPr>
    <w:rPr>
      <w:b/>
      <w:sz w:val="28"/>
    </w:rPr>
  </w:style>
  <w:style w:type="paragraph" w:styleId="berschrift2">
    <w:name w:val="heading 2"/>
    <w:basedOn w:val="berschrift"/>
    <w:uiPriority w:val="1"/>
    <w:qFormat/>
    <w:rsid w:val="00DD272D"/>
    <w:pPr>
      <w:numPr>
        <w:ilvl w:val="1"/>
        <w:numId w:val="1"/>
      </w:numPr>
      <w:tabs>
        <w:tab w:val="left" w:pos="567"/>
      </w:tabs>
      <w:spacing w:before="100" w:line="240" w:lineRule="auto"/>
      <w:jc w:val="both"/>
      <w:textAlignment w:val="baseline"/>
      <w:outlineLvl w:val="1"/>
    </w:pPr>
    <w:rPr>
      <w:rFonts w:eastAsia="Times New Roman" w:cs="Times New Roman"/>
      <w:b/>
      <w:lang w:eastAsia="de-DE"/>
    </w:rPr>
  </w:style>
  <w:style w:type="paragraph" w:styleId="berschrift3">
    <w:name w:val="heading 3"/>
    <w:basedOn w:val="berschrift"/>
    <w:uiPriority w:val="1"/>
    <w:qFormat/>
    <w:rsid w:val="00DD272D"/>
    <w:pPr>
      <w:numPr>
        <w:ilvl w:val="2"/>
        <w:numId w:val="1"/>
      </w:numPr>
      <w:spacing w:after="100" w:line="240" w:lineRule="auto"/>
      <w:jc w:val="both"/>
      <w:textAlignment w:val="baseline"/>
      <w:outlineLvl w:val="2"/>
    </w:pPr>
    <w:rPr>
      <w:rFonts w:eastAsia="Times New Roman" w:cs="Times New Roman"/>
      <w:b/>
      <w:sz w:val="24"/>
      <w:lang w:eastAsia="de-DE"/>
    </w:rPr>
  </w:style>
  <w:style w:type="paragraph" w:styleId="berschrift4">
    <w:name w:val="heading 4"/>
    <w:basedOn w:val="berschrift"/>
    <w:uiPriority w:val="1"/>
    <w:qFormat/>
    <w:rsid w:val="00DD272D"/>
    <w:pPr>
      <w:numPr>
        <w:ilvl w:val="3"/>
        <w:numId w:val="1"/>
      </w:numPr>
      <w:tabs>
        <w:tab w:val="left" w:pos="907"/>
      </w:tabs>
      <w:spacing w:after="100" w:line="240" w:lineRule="auto"/>
      <w:jc w:val="both"/>
      <w:textAlignment w:val="baseline"/>
      <w:outlineLvl w:val="3"/>
    </w:pPr>
    <w:rPr>
      <w:rFonts w:eastAsia="Times New Roman" w:cs="Times New Roman"/>
      <w:b/>
      <w:sz w:val="24"/>
      <w:lang w:eastAsia="de-DE"/>
    </w:rPr>
  </w:style>
  <w:style w:type="paragraph" w:styleId="berschrift5">
    <w:name w:val="heading 5"/>
    <w:basedOn w:val="berschrift"/>
    <w:uiPriority w:val="1"/>
    <w:qFormat/>
    <w:rsid w:val="00DD272D"/>
    <w:pPr>
      <w:numPr>
        <w:ilvl w:val="4"/>
        <w:numId w:val="1"/>
      </w:numPr>
      <w:tabs>
        <w:tab w:val="left" w:pos="1077"/>
      </w:tabs>
      <w:spacing w:after="100" w:line="240" w:lineRule="auto"/>
      <w:jc w:val="both"/>
      <w:textAlignment w:val="baseline"/>
      <w:outlineLvl w:val="4"/>
    </w:pPr>
    <w:rPr>
      <w:rFonts w:eastAsia="Times New Roman" w:cs="Times New Roman"/>
      <w:sz w:val="24"/>
      <w:lang w:eastAsia="de-DE"/>
    </w:rPr>
  </w:style>
  <w:style w:type="paragraph" w:styleId="berschrift6">
    <w:name w:val="heading 6"/>
    <w:basedOn w:val="Standard"/>
    <w:next w:val="Standard"/>
    <w:uiPriority w:val="1"/>
    <w:qFormat/>
    <w:rsid w:val="00DD272D"/>
    <w:pPr>
      <w:numPr>
        <w:ilvl w:val="5"/>
        <w:numId w:val="1"/>
      </w:numPr>
      <w:spacing w:before="240" w:after="60" w:line="240" w:lineRule="auto"/>
      <w:jc w:val="both"/>
      <w:textAlignment w:val="baseline"/>
      <w:outlineLvl w:val="5"/>
    </w:pPr>
    <w:rPr>
      <w:rFonts w:eastAsia="Times New Roman" w:cs="Times New Roman"/>
      <w:i/>
      <w:szCs w:val="20"/>
      <w:lang w:eastAsia="de-DE"/>
    </w:rPr>
  </w:style>
  <w:style w:type="paragraph" w:styleId="berschrift7">
    <w:name w:val="heading 7"/>
    <w:basedOn w:val="Standard"/>
    <w:next w:val="Standard"/>
    <w:uiPriority w:val="1"/>
    <w:qFormat/>
    <w:rsid w:val="00DD272D"/>
    <w:pPr>
      <w:numPr>
        <w:ilvl w:val="6"/>
        <w:numId w:val="1"/>
      </w:numPr>
      <w:spacing w:before="240" w:after="60" w:line="240" w:lineRule="auto"/>
      <w:jc w:val="both"/>
      <w:textAlignment w:val="baseline"/>
      <w:outlineLvl w:val="6"/>
    </w:pPr>
    <w:rPr>
      <w:rFonts w:eastAsia="Times New Roman" w:cs="Times New Roman"/>
      <w:sz w:val="20"/>
      <w:szCs w:val="20"/>
      <w:lang w:eastAsia="de-DE"/>
    </w:rPr>
  </w:style>
  <w:style w:type="paragraph" w:styleId="berschrift8">
    <w:name w:val="heading 8"/>
    <w:basedOn w:val="Standard"/>
    <w:next w:val="Standard"/>
    <w:uiPriority w:val="1"/>
    <w:qFormat/>
    <w:rsid w:val="00DD272D"/>
    <w:pPr>
      <w:numPr>
        <w:ilvl w:val="7"/>
        <w:numId w:val="1"/>
      </w:numPr>
      <w:spacing w:before="240" w:after="60" w:line="240" w:lineRule="auto"/>
      <w:jc w:val="both"/>
      <w:textAlignment w:val="baseline"/>
      <w:outlineLvl w:val="7"/>
    </w:pPr>
    <w:rPr>
      <w:rFonts w:eastAsia="Times New Roman" w:cs="Times New Roman"/>
      <w:i/>
      <w:sz w:val="20"/>
      <w:szCs w:val="20"/>
      <w:lang w:eastAsia="de-DE"/>
    </w:rPr>
  </w:style>
  <w:style w:type="paragraph" w:styleId="berschrift9">
    <w:name w:val="heading 9"/>
    <w:basedOn w:val="Standard"/>
    <w:next w:val="Standard"/>
    <w:uiPriority w:val="1"/>
    <w:qFormat/>
    <w:rsid w:val="00DD272D"/>
    <w:pPr>
      <w:numPr>
        <w:ilvl w:val="8"/>
        <w:numId w:val="1"/>
      </w:numPr>
      <w:spacing w:before="240" w:after="60" w:line="240" w:lineRule="auto"/>
      <w:jc w:val="both"/>
      <w:textAlignment w:val="baseline"/>
      <w:outlineLvl w:val="8"/>
    </w:pPr>
    <w:rPr>
      <w:rFonts w:eastAsia="Times New Roman" w:cs="Times New Roman"/>
      <w:i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1"/>
    <w:qFormat/>
    <w:rsid w:val="00DD272D"/>
    <w:rPr>
      <w:rFonts w:ascii="Arial" w:eastAsia="Times New Roman" w:hAnsi="Arial" w:cs="Times New Roman"/>
      <w:b/>
      <w:sz w:val="28"/>
      <w:lang w:eastAsia="de-DE"/>
    </w:rPr>
  </w:style>
  <w:style w:type="character" w:customStyle="1" w:styleId="berschrift2Zchn">
    <w:name w:val="Überschrift 2 Zchn"/>
    <w:basedOn w:val="Absatz-Standardschriftart"/>
    <w:uiPriority w:val="1"/>
    <w:qFormat/>
    <w:rsid w:val="00DD272D"/>
    <w:rPr>
      <w:rFonts w:ascii="Arial" w:eastAsia="Times New Roman" w:hAnsi="Arial" w:cs="Times New Roman"/>
      <w:b/>
      <w:sz w:val="28"/>
      <w:lang w:eastAsia="de-DE"/>
    </w:rPr>
  </w:style>
  <w:style w:type="character" w:customStyle="1" w:styleId="berschrift3Zchn">
    <w:name w:val="Überschrift 3 Zchn"/>
    <w:basedOn w:val="Absatz-Standardschriftart"/>
    <w:uiPriority w:val="1"/>
    <w:qFormat/>
    <w:rsid w:val="00DD272D"/>
    <w:rPr>
      <w:rFonts w:ascii="Arial" w:eastAsia="Times New Roman" w:hAnsi="Arial" w:cs="Times New Roman"/>
      <w:b/>
      <w:sz w:val="24"/>
      <w:lang w:eastAsia="de-DE"/>
    </w:rPr>
  </w:style>
  <w:style w:type="character" w:customStyle="1" w:styleId="berschrift4Zchn">
    <w:name w:val="Überschrift 4 Zchn"/>
    <w:basedOn w:val="Absatz-Standardschriftart"/>
    <w:uiPriority w:val="1"/>
    <w:qFormat/>
    <w:rsid w:val="00DD272D"/>
    <w:rPr>
      <w:rFonts w:ascii="Arial" w:eastAsia="Times New Roman" w:hAnsi="Arial" w:cs="Times New Roman"/>
      <w:b/>
      <w:sz w:val="24"/>
      <w:lang w:eastAsia="de-DE"/>
    </w:rPr>
  </w:style>
  <w:style w:type="character" w:customStyle="1" w:styleId="berschrift5Zchn">
    <w:name w:val="Überschrift 5 Zchn"/>
    <w:basedOn w:val="Absatz-Standardschriftart"/>
    <w:uiPriority w:val="1"/>
    <w:qFormat/>
    <w:rsid w:val="00DD272D"/>
    <w:rPr>
      <w:rFonts w:ascii="Arial" w:eastAsia="Times New Roman" w:hAnsi="Arial" w:cs="Times New Roman"/>
      <w:sz w:val="24"/>
      <w:lang w:eastAsia="de-DE"/>
    </w:rPr>
  </w:style>
  <w:style w:type="character" w:customStyle="1" w:styleId="berschrift6Zchn">
    <w:name w:val="Überschrift 6 Zchn"/>
    <w:basedOn w:val="Absatz-Standardschriftart"/>
    <w:uiPriority w:val="1"/>
    <w:qFormat/>
    <w:rsid w:val="00DD272D"/>
    <w:rPr>
      <w:rFonts w:ascii="Arial" w:eastAsia="Times New Roman" w:hAnsi="Arial" w:cs="Times New Roman"/>
      <w:i/>
      <w:szCs w:val="20"/>
      <w:lang w:eastAsia="de-DE"/>
    </w:rPr>
  </w:style>
  <w:style w:type="character" w:customStyle="1" w:styleId="berschrift7Zchn">
    <w:name w:val="Überschrift 7 Zchn"/>
    <w:basedOn w:val="Absatz-Standardschriftart"/>
    <w:uiPriority w:val="1"/>
    <w:qFormat/>
    <w:rsid w:val="00DD272D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uiPriority w:val="1"/>
    <w:qFormat/>
    <w:rsid w:val="00DD272D"/>
    <w:rPr>
      <w:rFonts w:ascii="Arial" w:eastAsia="Times New Roman" w:hAnsi="Arial" w:cs="Times New Roman"/>
      <w:i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uiPriority w:val="1"/>
    <w:qFormat/>
    <w:rsid w:val="00DD272D"/>
    <w:rPr>
      <w:rFonts w:ascii="Arial" w:eastAsia="Times New Roman" w:hAnsi="Arial" w:cs="Times New Roman"/>
      <w:i/>
      <w:sz w:val="18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992650"/>
    <w:rPr>
      <w:rFonts w:asciiTheme="majorHAnsi" w:eastAsiaTheme="majorEastAsia" w:hAnsiTheme="majorHAnsi" w:cstheme="majorBidi"/>
      <w:color w:val="444E55" w:themeColor="text2" w:themeShade="BF"/>
      <w:spacing w:val="5"/>
      <w:sz w:val="28"/>
      <w:szCs w:val="52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00992650"/>
    <w:rPr>
      <w:rFonts w:asciiTheme="majorHAnsi" w:eastAsiaTheme="majorEastAsia" w:hAnsiTheme="majorHAnsi" w:cstheme="majorBidi"/>
      <w:i/>
      <w:iCs/>
      <w:color w:val="B90065" w:themeColor="accent1"/>
      <w:spacing w:val="15"/>
      <w:sz w:val="24"/>
      <w:szCs w:val="24"/>
      <w:lang w:eastAsia="de-DE"/>
    </w:rPr>
  </w:style>
  <w:style w:type="character" w:customStyle="1" w:styleId="KBV-StandardtextZchn">
    <w:name w:val="KBV-Standardtext Zchn"/>
    <w:basedOn w:val="Absatz-Standardschriftart"/>
    <w:qFormat/>
    <w:rsid w:val="00116C5D"/>
    <w:rPr>
      <w:rFonts w:eastAsia="Times New Roman" w:cs="Times New Roman"/>
      <w:lang w:eastAsia="de-DE"/>
    </w:rPr>
  </w:style>
  <w:style w:type="character" w:customStyle="1" w:styleId="KBV-Aufzhlung1Zchn">
    <w:name w:val="KBV-Aufzählung 1 Zchn"/>
    <w:basedOn w:val="KBV-StandardtextZchn"/>
    <w:qFormat/>
    <w:rsid w:val="00BE66B7"/>
    <w:rPr>
      <w:rFonts w:eastAsia="Times New Roman" w:cs="Times New Roman"/>
      <w:lang w:eastAsia="de-DE"/>
    </w:rPr>
  </w:style>
  <w:style w:type="character" w:customStyle="1" w:styleId="KBV-Aufzhlung2Zchn">
    <w:name w:val="KBV-Aufzählung 2 Zchn"/>
    <w:basedOn w:val="KBV-Aufzhlung1Zchn"/>
    <w:qFormat/>
    <w:rsid w:val="00BE66B7"/>
    <w:rPr>
      <w:rFonts w:eastAsia="Times New Roman" w:cs="Times New Roman"/>
      <w:lang w:eastAsia="de-DE"/>
    </w:rPr>
  </w:style>
  <w:style w:type="character" w:customStyle="1" w:styleId="KBV-Aufzhlung3Zchn">
    <w:name w:val="KBV-Aufzählung 3 Zchn"/>
    <w:basedOn w:val="KBV-Aufzhlung2Zchn"/>
    <w:qFormat/>
    <w:rsid w:val="004E092B"/>
    <w:rPr>
      <w:rFonts w:eastAsia="Times New Roman" w:cs="Times New Roman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F453F4"/>
  </w:style>
  <w:style w:type="character" w:customStyle="1" w:styleId="FuzeileZchn">
    <w:name w:val="Fußzeile Zchn"/>
    <w:basedOn w:val="Absatz-Standardschriftart"/>
    <w:link w:val="Fuzeile"/>
    <w:uiPriority w:val="99"/>
    <w:qFormat/>
    <w:rsid w:val="00F453F4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6C108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AR PL SungtiL GB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"/>
    </w:rPr>
  </w:style>
  <w:style w:type="paragraph" w:customStyle="1" w:styleId="KBV-Standardtext">
    <w:name w:val="KBV-Standardtext"/>
    <w:qFormat/>
    <w:locked/>
    <w:rsid w:val="00116C5D"/>
    <w:pPr>
      <w:jc w:val="both"/>
    </w:pPr>
    <w:rPr>
      <w:rFonts w:eastAsia="Times New Roman" w:cs="Times New Roman"/>
      <w:lang w:eastAsia="de-DE"/>
    </w:rPr>
  </w:style>
  <w:style w:type="paragraph" w:customStyle="1" w:styleId="KBV-Betreff">
    <w:name w:val="KBV-Betreff"/>
    <w:next w:val="KBV-Standardtext"/>
    <w:qFormat/>
    <w:locked/>
    <w:rsid w:val="00DD272D"/>
    <w:pPr>
      <w:jc w:val="both"/>
    </w:pPr>
    <w:rPr>
      <w:rFonts w:ascii="Arial Black" w:eastAsia="Times New Roman" w:hAnsi="Arial Black" w:cs="Times New Roman"/>
      <w:lang w:eastAsia="de-DE"/>
    </w:rPr>
  </w:style>
  <w:style w:type="paragraph" w:styleId="Titel">
    <w:name w:val="Title"/>
    <w:basedOn w:val="KBV-Standardtext"/>
    <w:next w:val="KBV-Standardtext"/>
    <w:link w:val="TitelZchn"/>
    <w:uiPriority w:val="10"/>
    <w:qFormat/>
    <w:rsid w:val="00992650"/>
    <w:pPr>
      <w:pBdr>
        <w:bottom w:val="single" w:sz="8" w:space="4" w:color="B90065"/>
      </w:pBdr>
      <w:spacing w:after="300"/>
      <w:contextualSpacing/>
    </w:pPr>
    <w:rPr>
      <w:rFonts w:asciiTheme="majorHAnsi" w:eastAsiaTheme="majorEastAsia" w:hAnsiTheme="majorHAnsi" w:cstheme="majorBidi"/>
      <w:color w:val="444E55" w:themeColor="text2" w:themeShade="BF"/>
      <w:spacing w:val="5"/>
      <w:sz w:val="28"/>
      <w:szCs w:val="52"/>
    </w:rPr>
  </w:style>
  <w:style w:type="paragraph" w:styleId="Untertitel">
    <w:name w:val="Subtitle"/>
    <w:basedOn w:val="KBV-Standardtext"/>
    <w:next w:val="KBV-Standardtext"/>
    <w:link w:val="UntertitelZchn"/>
    <w:uiPriority w:val="11"/>
    <w:qFormat/>
    <w:rsid w:val="00992650"/>
    <w:rPr>
      <w:rFonts w:asciiTheme="majorHAnsi" w:eastAsiaTheme="majorEastAsia" w:hAnsiTheme="majorHAnsi" w:cstheme="majorBidi"/>
      <w:i/>
      <w:iCs/>
      <w:color w:val="B90065" w:themeColor="accent1"/>
      <w:spacing w:val="15"/>
      <w:sz w:val="24"/>
      <w:szCs w:val="24"/>
    </w:rPr>
  </w:style>
  <w:style w:type="paragraph" w:styleId="Listenabsatz">
    <w:name w:val="List Paragraph"/>
    <w:basedOn w:val="Standard"/>
    <w:uiPriority w:val="34"/>
    <w:qFormat/>
    <w:rsid w:val="00992650"/>
    <w:pPr>
      <w:ind w:left="720"/>
      <w:contextualSpacing/>
    </w:pPr>
  </w:style>
  <w:style w:type="paragraph" w:customStyle="1" w:styleId="KBV-Aufzhlung2">
    <w:name w:val="KBV-Aufzählung 2"/>
    <w:basedOn w:val="KBV-Aufzhlung1"/>
    <w:qFormat/>
    <w:rsid w:val="00BE66B7"/>
  </w:style>
  <w:style w:type="paragraph" w:customStyle="1" w:styleId="KBV-Aufzhlung1">
    <w:name w:val="KBV-Aufzählung 1"/>
    <w:basedOn w:val="KBV-Standardtext"/>
    <w:qFormat/>
    <w:rsid w:val="00992650"/>
    <w:pPr>
      <w:ind w:left="720" w:hanging="360"/>
      <w:contextualSpacing/>
    </w:pPr>
  </w:style>
  <w:style w:type="paragraph" w:styleId="KeinLeerraum">
    <w:name w:val="No Spacing"/>
    <w:uiPriority w:val="1"/>
    <w:qFormat/>
    <w:rsid w:val="004E092B"/>
  </w:style>
  <w:style w:type="paragraph" w:customStyle="1" w:styleId="KBV-Aufzhlung3">
    <w:name w:val="KBV-Aufzählung 3"/>
    <w:basedOn w:val="KBV-Aufzhlung2"/>
    <w:qFormat/>
    <w:rsid w:val="004E092B"/>
  </w:style>
  <w:style w:type="paragraph" w:styleId="Kopfzeile">
    <w:name w:val="header"/>
    <w:basedOn w:val="Standard"/>
    <w:link w:val="KopfzeileZchn"/>
    <w:uiPriority w:val="99"/>
    <w:unhideWhenUsed/>
    <w:rsid w:val="00F453F4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F453F4"/>
    <w:pPr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6C108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992650"/>
    <w:pPr>
      <w:spacing w:after="200" w:line="240" w:lineRule="atLeast"/>
    </w:pPr>
  </w:style>
  <w:style w:type="paragraph" w:styleId="berschrift1">
    <w:name w:val="heading 1"/>
    <w:uiPriority w:val="1"/>
    <w:qFormat/>
    <w:rsid w:val="00DD272D"/>
    <w:pPr>
      <w:keepNext/>
      <w:widowControl w:val="0"/>
      <w:numPr>
        <w:numId w:val="1"/>
      </w:numPr>
      <w:spacing w:before="240"/>
      <w:textAlignment w:val="baseline"/>
      <w:outlineLvl w:val="0"/>
    </w:pPr>
    <w:rPr>
      <w:b/>
      <w:sz w:val="28"/>
    </w:rPr>
  </w:style>
  <w:style w:type="paragraph" w:styleId="berschrift2">
    <w:name w:val="heading 2"/>
    <w:basedOn w:val="berschrift"/>
    <w:uiPriority w:val="1"/>
    <w:qFormat/>
    <w:rsid w:val="00DD272D"/>
    <w:pPr>
      <w:numPr>
        <w:ilvl w:val="1"/>
        <w:numId w:val="1"/>
      </w:numPr>
      <w:tabs>
        <w:tab w:val="left" w:pos="567"/>
      </w:tabs>
      <w:spacing w:before="100" w:line="240" w:lineRule="auto"/>
      <w:jc w:val="both"/>
      <w:textAlignment w:val="baseline"/>
      <w:outlineLvl w:val="1"/>
    </w:pPr>
    <w:rPr>
      <w:rFonts w:eastAsia="Times New Roman" w:cs="Times New Roman"/>
      <w:b/>
      <w:lang w:eastAsia="de-DE"/>
    </w:rPr>
  </w:style>
  <w:style w:type="paragraph" w:styleId="berschrift3">
    <w:name w:val="heading 3"/>
    <w:basedOn w:val="berschrift"/>
    <w:uiPriority w:val="1"/>
    <w:qFormat/>
    <w:rsid w:val="00DD272D"/>
    <w:pPr>
      <w:numPr>
        <w:ilvl w:val="2"/>
        <w:numId w:val="1"/>
      </w:numPr>
      <w:spacing w:after="100" w:line="240" w:lineRule="auto"/>
      <w:jc w:val="both"/>
      <w:textAlignment w:val="baseline"/>
      <w:outlineLvl w:val="2"/>
    </w:pPr>
    <w:rPr>
      <w:rFonts w:eastAsia="Times New Roman" w:cs="Times New Roman"/>
      <w:b/>
      <w:sz w:val="24"/>
      <w:lang w:eastAsia="de-DE"/>
    </w:rPr>
  </w:style>
  <w:style w:type="paragraph" w:styleId="berschrift4">
    <w:name w:val="heading 4"/>
    <w:basedOn w:val="berschrift"/>
    <w:uiPriority w:val="1"/>
    <w:qFormat/>
    <w:rsid w:val="00DD272D"/>
    <w:pPr>
      <w:numPr>
        <w:ilvl w:val="3"/>
        <w:numId w:val="1"/>
      </w:numPr>
      <w:tabs>
        <w:tab w:val="left" w:pos="907"/>
      </w:tabs>
      <w:spacing w:after="100" w:line="240" w:lineRule="auto"/>
      <w:jc w:val="both"/>
      <w:textAlignment w:val="baseline"/>
      <w:outlineLvl w:val="3"/>
    </w:pPr>
    <w:rPr>
      <w:rFonts w:eastAsia="Times New Roman" w:cs="Times New Roman"/>
      <w:b/>
      <w:sz w:val="24"/>
      <w:lang w:eastAsia="de-DE"/>
    </w:rPr>
  </w:style>
  <w:style w:type="paragraph" w:styleId="berschrift5">
    <w:name w:val="heading 5"/>
    <w:basedOn w:val="berschrift"/>
    <w:uiPriority w:val="1"/>
    <w:qFormat/>
    <w:rsid w:val="00DD272D"/>
    <w:pPr>
      <w:numPr>
        <w:ilvl w:val="4"/>
        <w:numId w:val="1"/>
      </w:numPr>
      <w:tabs>
        <w:tab w:val="left" w:pos="1077"/>
      </w:tabs>
      <w:spacing w:after="100" w:line="240" w:lineRule="auto"/>
      <w:jc w:val="both"/>
      <w:textAlignment w:val="baseline"/>
      <w:outlineLvl w:val="4"/>
    </w:pPr>
    <w:rPr>
      <w:rFonts w:eastAsia="Times New Roman" w:cs="Times New Roman"/>
      <w:sz w:val="24"/>
      <w:lang w:eastAsia="de-DE"/>
    </w:rPr>
  </w:style>
  <w:style w:type="paragraph" w:styleId="berschrift6">
    <w:name w:val="heading 6"/>
    <w:basedOn w:val="Standard"/>
    <w:next w:val="Standard"/>
    <w:uiPriority w:val="1"/>
    <w:qFormat/>
    <w:rsid w:val="00DD272D"/>
    <w:pPr>
      <w:numPr>
        <w:ilvl w:val="5"/>
        <w:numId w:val="1"/>
      </w:numPr>
      <w:spacing w:before="240" w:after="60" w:line="240" w:lineRule="auto"/>
      <w:jc w:val="both"/>
      <w:textAlignment w:val="baseline"/>
      <w:outlineLvl w:val="5"/>
    </w:pPr>
    <w:rPr>
      <w:rFonts w:eastAsia="Times New Roman" w:cs="Times New Roman"/>
      <w:i/>
      <w:szCs w:val="20"/>
      <w:lang w:eastAsia="de-DE"/>
    </w:rPr>
  </w:style>
  <w:style w:type="paragraph" w:styleId="berschrift7">
    <w:name w:val="heading 7"/>
    <w:basedOn w:val="Standard"/>
    <w:next w:val="Standard"/>
    <w:uiPriority w:val="1"/>
    <w:qFormat/>
    <w:rsid w:val="00DD272D"/>
    <w:pPr>
      <w:numPr>
        <w:ilvl w:val="6"/>
        <w:numId w:val="1"/>
      </w:numPr>
      <w:spacing w:before="240" w:after="60" w:line="240" w:lineRule="auto"/>
      <w:jc w:val="both"/>
      <w:textAlignment w:val="baseline"/>
      <w:outlineLvl w:val="6"/>
    </w:pPr>
    <w:rPr>
      <w:rFonts w:eastAsia="Times New Roman" w:cs="Times New Roman"/>
      <w:sz w:val="20"/>
      <w:szCs w:val="20"/>
      <w:lang w:eastAsia="de-DE"/>
    </w:rPr>
  </w:style>
  <w:style w:type="paragraph" w:styleId="berschrift8">
    <w:name w:val="heading 8"/>
    <w:basedOn w:val="Standard"/>
    <w:next w:val="Standard"/>
    <w:uiPriority w:val="1"/>
    <w:qFormat/>
    <w:rsid w:val="00DD272D"/>
    <w:pPr>
      <w:numPr>
        <w:ilvl w:val="7"/>
        <w:numId w:val="1"/>
      </w:numPr>
      <w:spacing w:before="240" w:after="60" w:line="240" w:lineRule="auto"/>
      <w:jc w:val="both"/>
      <w:textAlignment w:val="baseline"/>
      <w:outlineLvl w:val="7"/>
    </w:pPr>
    <w:rPr>
      <w:rFonts w:eastAsia="Times New Roman" w:cs="Times New Roman"/>
      <w:i/>
      <w:sz w:val="20"/>
      <w:szCs w:val="20"/>
      <w:lang w:eastAsia="de-DE"/>
    </w:rPr>
  </w:style>
  <w:style w:type="paragraph" w:styleId="berschrift9">
    <w:name w:val="heading 9"/>
    <w:basedOn w:val="Standard"/>
    <w:next w:val="Standard"/>
    <w:uiPriority w:val="1"/>
    <w:qFormat/>
    <w:rsid w:val="00DD272D"/>
    <w:pPr>
      <w:numPr>
        <w:ilvl w:val="8"/>
        <w:numId w:val="1"/>
      </w:numPr>
      <w:spacing w:before="240" w:after="60" w:line="240" w:lineRule="auto"/>
      <w:jc w:val="both"/>
      <w:textAlignment w:val="baseline"/>
      <w:outlineLvl w:val="8"/>
    </w:pPr>
    <w:rPr>
      <w:rFonts w:eastAsia="Times New Roman" w:cs="Times New Roman"/>
      <w:i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1"/>
    <w:qFormat/>
    <w:rsid w:val="00DD272D"/>
    <w:rPr>
      <w:rFonts w:ascii="Arial" w:eastAsia="Times New Roman" w:hAnsi="Arial" w:cs="Times New Roman"/>
      <w:b/>
      <w:sz w:val="28"/>
      <w:lang w:eastAsia="de-DE"/>
    </w:rPr>
  </w:style>
  <w:style w:type="character" w:customStyle="1" w:styleId="berschrift2Zchn">
    <w:name w:val="Überschrift 2 Zchn"/>
    <w:basedOn w:val="Absatz-Standardschriftart"/>
    <w:uiPriority w:val="1"/>
    <w:qFormat/>
    <w:rsid w:val="00DD272D"/>
    <w:rPr>
      <w:rFonts w:ascii="Arial" w:eastAsia="Times New Roman" w:hAnsi="Arial" w:cs="Times New Roman"/>
      <w:b/>
      <w:sz w:val="28"/>
      <w:lang w:eastAsia="de-DE"/>
    </w:rPr>
  </w:style>
  <w:style w:type="character" w:customStyle="1" w:styleId="berschrift3Zchn">
    <w:name w:val="Überschrift 3 Zchn"/>
    <w:basedOn w:val="Absatz-Standardschriftart"/>
    <w:uiPriority w:val="1"/>
    <w:qFormat/>
    <w:rsid w:val="00DD272D"/>
    <w:rPr>
      <w:rFonts w:ascii="Arial" w:eastAsia="Times New Roman" w:hAnsi="Arial" w:cs="Times New Roman"/>
      <w:b/>
      <w:sz w:val="24"/>
      <w:lang w:eastAsia="de-DE"/>
    </w:rPr>
  </w:style>
  <w:style w:type="character" w:customStyle="1" w:styleId="berschrift4Zchn">
    <w:name w:val="Überschrift 4 Zchn"/>
    <w:basedOn w:val="Absatz-Standardschriftart"/>
    <w:uiPriority w:val="1"/>
    <w:qFormat/>
    <w:rsid w:val="00DD272D"/>
    <w:rPr>
      <w:rFonts w:ascii="Arial" w:eastAsia="Times New Roman" w:hAnsi="Arial" w:cs="Times New Roman"/>
      <w:b/>
      <w:sz w:val="24"/>
      <w:lang w:eastAsia="de-DE"/>
    </w:rPr>
  </w:style>
  <w:style w:type="character" w:customStyle="1" w:styleId="berschrift5Zchn">
    <w:name w:val="Überschrift 5 Zchn"/>
    <w:basedOn w:val="Absatz-Standardschriftart"/>
    <w:uiPriority w:val="1"/>
    <w:qFormat/>
    <w:rsid w:val="00DD272D"/>
    <w:rPr>
      <w:rFonts w:ascii="Arial" w:eastAsia="Times New Roman" w:hAnsi="Arial" w:cs="Times New Roman"/>
      <w:sz w:val="24"/>
      <w:lang w:eastAsia="de-DE"/>
    </w:rPr>
  </w:style>
  <w:style w:type="character" w:customStyle="1" w:styleId="berschrift6Zchn">
    <w:name w:val="Überschrift 6 Zchn"/>
    <w:basedOn w:val="Absatz-Standardschriftart"/>
    <w:uiPriority w:val="1"/>
    <w:qFormat/>
    <w:rsid w:val="00DD272D"/>
    <w:rPr>
      <w:rFonts w:ascii="Arial" w:eastAsia="Times New Roman" w:hAnsi="Arial" w:cs="Times New Roman"/>
      <w:i/>
      <w:szCs w:val="20"/>
      <w:lang w:eastAsia="de-DE"/>
    </w:rPr>
  </w:style>
  <w:style w:type="character" w:customStyle="1" w:styleId="berschrift7Zchn">
    <w:name w:val="Überschrift 7 Zchn"/>
    <w:basedOn w:val="Absatz-Standardschriftart"/>
    <w:uiPriority w:val="1"/>
    <w:qFormat/>
    <w:rsid w:val="00DD272D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uiPriority w:val="1"/>
    <w:qFormat/>
    <w:rsid w:val="00DD272D"/>
    <w:rPr>
      <w:rFonts w:ascii="Arial" w:eastAsia="Times New Roman" w:hAnsi="Arial" w:cs="Times New Roman"/>
      <w:i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uiPriority w:val="1"/>
    <w:qFormat/>
    <w:rsid w:val="00DD272D"/>
    <w:rPr>
      <w:rFonts w:ascii="Arial" w:eastAsia="Times New Roman" w:hAnsi="Arial" w:cs="Times New Roman"/>
      <w:i/>
      <w:sz w:val="18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992650"/>
    <w:rPr>
      <w:rFonts w:asciiTheme="majorHAnsi" w:eastAsiaTheme="majorEastAsia" w:hAnsiTheme="majorHAnsi" w:cstheme="majorBidi"/>
      <w:color w:val="444E55" w:themeColor="text2" w:themeShade="BF"/>
      <w:spacing w:val="5"/>
      <w:sz w:val="28"/>
      <w:szCs w:val="52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00992650"/>
    <w:rPr>
      <w:rFonts w:asciiTheme="majorHAnsi" w:eastAsiaTheme="majorEastAsia" w:hAnsiTheme="majorHAnsi" w:cstheme="majorBidi"/>
      <w:i/>
      <w:iCs/>
      <w:color w:val="B90065" w:themeColor="accent1"/>
      <w:spacing w:val="15"/>
      <w:sz w:val="24"/>
      <w:szCs w:val="24"/>
      <w:lang w:eastAsia="de-DE"/>
    </w:rPr>
  </w:style>
  <w:style w:type="character" w:customStyle="1" w:styleId="KBV-StandardtextZchn">
    <w:name w:val="KBV-Standardtext Zchn"/>
    <w:basedOn w:val="Absatz-Standardschriftart"/>
    <w:qFormat/>
    <w:rsid w:val="00116C5D"/>
    <w:rPr>
      <w:rFonts w:eastAsia="Times New Roman" w:cs="Times New Roman"/>
      <w:lang w:eastAsia="de-DE"/>
    </w:rPr>
  </w:style>
  <w:style w:type="character" w:customStyle="1" w:styleId="KBV-Aufzhlung1Zchn">
    <w:name w:val="KBV-Aufzählung 1 Zchn"/>
    <w:basedOn w:val="KBV-StandardtextZchn"/>
    <w:qFormat/>
    <w:rsid w:val="00BE66B7"/>
    <w:rPr>
      <w:rFonts w:eastAsia="Times New Roman" w:cs="Times New Roman"/>
      <w:lang w:eastAsia="de-DE"/>
    </w:rPr>
  </w:style>
  <w:style w:type="character" w:customStyle="1" w:styleId="KBV-Aufzhlung2Zchn">
    <w:name w:val="KBV-Aufzählung 2 Zchn"/>
    <w:basedOn w:val="KBV-Aufzhlung1Zchn"/>
    <w:qFormat/>
    <w:rsid w:val="00BE66B7"/>
    <w:rPr>
      <w:rFonts w:eastAsia="Times New Roman" w:cs="Times New Roman"/>
      <w:lang w:eastAsia="de-DE"/>
    </w:rPr>
  </w:style>
  <w:style w:type="character" w:customStyle="1" w:styleId="KBV-Aufzhlung3Zchn">
    <w:name w:val="KBV-Aufzählung 3 Zchn"/>
    <w:basedOn w:val="KBV-Aufzhlung2Zchn"/>
    <w:qFormat/>
    <w:rsid w:val="004E092B"/>
    <w:rPr>
      <w:rFonts w:eastAsia="Times New Roman" w:cs="Times New Roman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F453F4"/>
  </w:style>
  <w:style w:type="character" w:customStyle="1" w:styleId="FuzeileZchn">
    <w:name w:val="Fußzeile Zchn"/>
    <w:basedOn w:val="Absatz-Standardschriftart"/>
    <w:link w:val="Fuzeile"/>
    <w:uiPriority w:val="99"/>
    <w:qFormat/>
    <w:rsid w:val="00F453F4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6C108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AR PL SungtiL GB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"/>
    </w:rPr>
  </w:style>
  <w:style w:type="paragraph" w:customStyle="1" w:styleId="KBV-Standardtext">
    <w:name w:val="KBV-Standardtext"/>
    <w:qFormat/>
    <w:locked/>
    <w:rsid w:val="00116C5D"/>
    <w:pPr>
      <w:jc w:val="both"/>
    </w:pPr>
    <w:rPr>
      <w:rFonts w:eastAsia="Times New Roman" w:cs="Times New Roman"/>
      <w:lang w:eastAsia="de-DE"/>
    </w:rPr>
  </w:style>
  <w:style w:type="paragraph" w:customStyle="1" w:styleId="KBV-Betreff">
    <w:name w:val="KBV-Betreff"/>
    <w:next w:val="KBV-Standardtext"/>
    <w:qFormat/>
    <w:locked/>
    <w:rsid w:val="00DD272D"/>
    <w:pPr>
      <w:jc w:val="both"/>
    </w:pPr>
    <w:rPr>
      <w:rFonts w:ascii="Arial Black" w:eastAsia="Times New Roman" w:hAnsi="Arial Black" w:cs="Times New Roman"/>
      <w:lang w:eastAsia="de-DE"/>
    </w:rPr>
  </w:style>
  <w:style w:type="paragraph" w:styleId="Titel">
    <w:name w:val="Title"/>
    <w:basedOn w:val="KBV-Standardtext"/>
    <w:next w:val="KBV-Standardtext"/>
    <w:link w:val="TitelZchn"/>
    <w:uiPriority w:val="10"/>
    <w:qFormat/>
    <w:rsid w:val="00992650"/>
    <w:pPr>
      <w:pBdr>
        <w:bottom w:val="single" w:sz="8" w:space="4" w:color="B90065"/>
      </w:pBdr>
      <w:spacing w:after="300"/>
      <w:contextualSpacing/>
    </w:pPr>
    <w:rPr>
      <w:rFonts w:asciiTheme="majorHAnsi" w:eastAsiaTheme="majorEastAsia" w:hAnsiTheme="majorHAnsi" w:cstheme="majorBidi"/>
      <w:color w:val="444E55" w:themeColor="text2" w:themeShade="BF"/>
      <w:spacing w:val="5"/>
      <w:sz w:val="28"/>
      <w:szCs w:val="52"/>
    </w:rPr>
  </w:style>
  <w:style w:type="paragraph" w:styleId="Untertitel">
    <w:name w:val="Subtitle"/>
    <w:basedOn w:val="KBV-Standardtext"/>
    <w:next w:val="KBV-Standardtext"/>
    <w:link w:val="UntertitelZchn"/>
    <w:uiPriority w:val="11"/>
    <w:qFormat/>
    <w:rsid w:val="00992650"/>
    <w:rPr>
      <w:rFonts w:asciiTheme="majorHAnsi" w:eastAsiaTheme="majorEastAsia" w:hAnsiTheme="majorHAnsi" w:cstheme="majorBidi"/>
      <w:i/>
      <w:iCs/>
      <w:color w:val="B90065" w:themeColor="accent1"/>
      <w:spacing w:val="15"/>
      <w:sz w:val="24"/>
      <w:szCs w:val="24"/>
    </w:rPr>
  </w:style>
  <w:style w:type="paragraph" w:styleId="Listenabsatz">
    <w:name w:val="List Paragraph"/>
    <w:basedOn w:val="Standard"/>
    <w:uiPriority w:val="34"/>
    <w:qFormat/>
    <w:rsid w:val="00992650"/>
    <w:pPr>
      <w:ind w:left="720"/>
      <w:contextualSpacing/>
    </w:pPr>
  </w:style>
  <w:style w:type="paragraph" w:customStyle="1" w:styleId="KBV-Aufzhlung2">
    <w:name w:val="KBV-Aufzählung 2"/>
    <w:basedOn w:val="KBV-Aufzhlung1"/>
    <w:qFormat/>
    <w:rsid w:val="00BE66B7"/>
  </w:style>
  <w:style w:type="paragraph" w:customStyle="1" w:styleId="KBV-Aufzhlung1">
    <w:name w:val="KBV-Aufzählung 1"/>
    <w:basedOn w:val="KBV-Standardtext"/>
    <w:qFormat/>
    <w:rsid w:val="00992650"/>
    <w:pPr>
      <w:ind w:left="720" w:hanging="360"/>
      <w:contextualSpacing/>
    </w:pPr>
  </w:style>
  <w:style w:type="paragraph" w:styleId="KeinLeerraum">
    <w:name w:val="No Spacing"/>
    <w:uiPriority w:val="1"/>
    <w:qFormat/>
    <w:rsid w:val="004E092B"/>
  </w:style>
  <w:style w:type="paragraph" w:customStyle="1" w:styleId="KBV-Aufzhlung3">
    <w:name w:val="KBV-Aufzählung 3"/>
    <w:basedOn w:val="KBV-Aufzhlung2"/>
    <w:qFormat/>
    <w:rsid w:val="004E092B"/>
  </w:style>
  <w:style w:type="paragraph" w:styleId="Kopfzeile">
    <w:name w:val="header"/>
    <w:basedOn w:val="Standard"/>
    <w:link w:val="KopfzeileZchn"/>
    <w:uiPriority w:val="99"/>
    <w:unhideWhenUsed/>
    <w:rsid w:val="00F453F4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F453F4"/>
    <w:pPr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6C108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BV1">
  <a:themeElements>
    <a:clrScheme name="KBV_1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B90065"/>
      </a:accent1>
      <a:accent2>
        <a:srgbClr val="727979"/>
      </a:accent2>
      <a:accent3>
        <a:srgbClr val="DC80B2"/>
      </a:accent3>
      <a:accent4>
        <a:srgbClr val="C4829E"/>
      </a:accent4>
      <a:accent5>
        <a:srgbClr val="EF998A"/>
      </a:accent5>
      <a:accent6>
        <a:srgbClr val="F8B984"/>
      </a:accent6>
      <a:hlink>
        <a:srgbClr val="B90065"/>
      </a:hlink>
      <a:folHlink>
        <a:srgbClr val="7030A0"/>
      </a:folHlink>
    </a:clrScheme>
    <a:fontScheme name="KBV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6991A949.dotm</Template>
  <TotalTime>0</TotalTime>
  <Pages>2</Pages>
  <Words>607</Words>
  <Characters>3828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KBV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Grosse, Susanne (KBV)</dc:creator>
  <cp:lastModifiedBy>Fischer, Patrice (OA)</cp:lastModifiedBy>
  <cp:revision>2</cp:revision>
  <dcterms:created xsi:type="dcterms:W3CDTF">2018-11-30T09:47:00Z</dcterms:created>
  <dcterms:modified xsi:type="dcterms:W3CDTF">2018-11-30T09:47:00Z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KBV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